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EBDED" w14:textId="290EC9A4" w:rsidR="00FA7120" w:rsidRPr="00C05543" w:rsidRDefault="00FA7120">
      <w:pPr>
        <w:rPr>
          <w:lang w:val="es-MX"/>
        </w:rPr>
      </w:pPr>
    </w:p>
    <w:p w14:paraId="5F336365" w14:textId="382195E7" w:rsidR="0080447C" w:rsidRPr="00C05543" w:rsidRDefault="0080447C" w:rsidP="0080447C">
      <w:pPr>
        <w:jc w:val="right"/>
        <w:rPr>
          <w:rFonts w:cstheme="minorHAnsi"/>
          <w:b/>
          <w:lang w:val="es-MX"/>
        </w:rPr>
      </w:pPr>
      <w:r w:rsidRPr="00C05543">
        <w:rPr>
          <w:rFonts w:cstheme="minorHAnsi"/>
          <w:b/>
          <w:lang w:val="es-MX"/>
        </w:rPr>
        <w:t xml:space="preserve">Puebla, Pue., a </w:t>
      </w:r>
      <w:r w:rsidR="00170E7D" w:rsidRPr="00C05543">
        <w:rPr>
          <w:rFonts w:cstheme="minorHAnsi"/>
          <w:b/>
          <w:lang w:val="es-MX"/>
        </w:rPr>
        <w:t>22</w:t>
      </w:r>
      <w:r w:rsidRPr="00C05543">
        <w:rPr>
          <w:rFonts w:cstheme="minorHAnsi"/>
          <w:b/>
          <w:lang w:val="es-MX"/>
        </w:rPr>
        <w:t xml:space="preserve"> de febrero de 2022</w:t>
      </w:r>
    </w:p>
    <w:p w14:paraId="517900DE" w14:textId="6AE27D37" w:rsidR="0080447C" w:rsidRPr="00C05543" w:rsidRDefault="00170E7D" w:rsidP="0080447C">
      <w:pPr>
        <w:jc w:val="right"/>
        <w:rPr>
          <w:rFonts w:cstheme="minorHAnsi"/>
          <w:b/>
          <w:lang w:val="es-MX"/>
        </w:rPr>
      </w:pPr>
      <w:r w:rsidRPr="00C05543">
        <w:rPr>
          <w:rFonts w:cstheme="minorHAnsi"/>
          <w:b/>
          <w:lang w:val="es-MX"/>
        </w:rPr>
        <w:t>BOLETÍN No. 050</w:t>
      </w:r>
      <w:r w:rsidR="0080447C" w:rsidRPr="00C05543">
        <w:rPr>
          <w:rFonts w:cstheme="minorHAnsi"/>
          <w:b/>
          <w:lang w:val="es-MX"/>
        </w:rPr>
        <w:t xml:space="preserve"> /2022</w:t>
      </w:r>
    </w:p>
    <w:p w14:paraId="00C04696" w14:textId="24A286A9" w:rsidR="00124C82" w:rsidRPr="00C05543" w:rsidRDefault="00124C82" w:rsidP="0080447C">
      <w:pPr>
        <w:jc w:val="right"/>
        <w:rPr>
          <w:rFonts w:cstheme="minorHAnsi"/>
          <w:b/>
          <w:lang w:val="es-MX"/>
        </w:rPr>
      </w:pPr>
    </w:p>
    <w:p w14:paraId="0A14D4CB" w14:textId="13E137BD" w:rsidR="009305C6" w:rsidRPr="00C05543" w:rsidRDefault="009305C6" w:rsidP="009305C6">
      <w:pPr>
        <w:jc w:val="center"/>
        <w:rPr>
          <w:rFonts w:cstheme="minorHAnsi"/>
          <w:b/>
          <w:lang w:val="es-MX"/>
        </w:rPr>
      </w:pPr>
      <w:r w:rsidRPr="00C05543">
        <w:rPr>
          <w:rFonts w:cstheme="minorHAnsi"/>
          <w:b/>
          <w:lang w:val="es-MX"/>
        </w:rPr>
        <w:t>Lista la logística de vacunación en 76 módulos de 55 municipios</w:t>
      </w:r>
      <w:r w:rsidR="00C05543">
        <w:rPr>
          <w:rFonts w:cstheme="minorHAnsi"/>
          <w:b/>
          <w:lang w:val="es-MX"/>
        </w:rPr>
        <w:t xml:space="preserve">: Salud </w:t>
      </w:r>
    </w:p>
    <w:p w14:paraId="067C8A72" w14:textId="72D7EC16" w:rsidR="0048452C" w:rsidRPr="00C05543" w:rsidRDefault="0048452C" w:rsidP="00E54C6D">
      <w:pPr>
        <w:pStyle w:val="Cuerpo"/>
        <w:spacing w:line="288" w:lineRule="auto"/>
        <w:jc w:val="both"/>
        <w:rPr>
          <w:rFonts w:ascii="Adelle Sans" w:hAnsi="Adelle Sans"/>
          <w:b/>
          <w:color w:val="000000" w:themeColor="text1"/>
          <w:sz w:val="24"/>
          <w:szCs w:val="24"/>
          <w:lang w:val="es-MX"/>
        </w:rPr>
      </w:pPr>
    </w:p>
    <w:p w14:paraId="6B363DEA" w14:textId="50DF2526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-</w:t>
      </w:r>
      <w:r w:rsidR="00CA7763" w:rsidRPr="00C05543">
        <w:rPr>
          <w:color w:val="000000" w:themeColor="text1"/>
          <w:lang w:val="es-MX"/>
        </w:rPr>
        <w:t xml:space="preserve">Los puntos </w:t>
      </w:r>
      <w:r w:rsidRPr="00C05543">
        <w:rPr>
          <w:color w:val="000000" w:themeColor="text1"/>
          <w:lang w:val="es-MX"/>
        </w:rPr>
        <w:t xml:space="preserve">de </w:t>
      </w:r>
      <w:r w:rsidR="00124C82" w:rsidRPr="00C05543">
        <w:rPr>
          <w:color w:val="000000" w:themeColor="text1"/>
          <w:lang w:val="es-MX"/>
        </w:rPr>
        <w:t xml:space="preserve">aplicación de los biológicos contra el SARS-CoV-2 </w:t>
      </w:r>
      <w:r w:rsidR="00CA7763" w:rsidRPr="00C05543">
        <w:rPr>
          <w:color w:val="000000" w:themeColor="text1"/>
          <w:lang w:val="es-MX"/>
        </w:rPr>
        <w:t xml:space="preserve">estarán </w:t>
      </w:r>
      <w:r w:rsidRPr="00C05543">
        <w:rPr>
          <w:color w:val="000000" w:themeColor="text1"/>
          <w:lang w:val="es-MX"/>
        </w:rPr>
        <w:t>abiertos de 08:00 a 17:00 horas</w:t>
      </w:r>
      <w:r w:rsidR="0073117A" w:rsidRPr="00C05543">
        <w:rPr>
          <w:color w:val="000000" w:themeColor="text1"/>
          <w:lang w:val="es-MX"/>
        </w:rPr>
        <w:t>;</w:t>
      </w:r>
      <w:r w:rsidRPr="00C05543">
        <w:rPr>
          <w:color w:val="000000" w:themeColor="text1"/>
          <w:lang w:val="es-MX"/>
        </w:rPr>
        <w:t xml:space="preserve"> los detalles podrán ser consultados en: </w:t>
      </w:r>
      <w:hyperlink r:id="rId8" w:history="1">
        <w:r w:rsidRPr="00C05543">
          <w:rPr>
            <w:rStyle w:val="Hipervnculo"/>
            <w:color w:val="000000" w:themeColor="text1"/>
            <w:lang w:val="es-MX"/>
          </w:rPr>
          <w:t>https://previenecovid19.puebla.gob.mx/vacuna</w:t>
        </w:r>
      </w:hyperlink>
      <w:r w:rsidRPr="00C05543">
        <w:rPr>
          <w:rStyle w:val="Hipervnculo"/>
          <w:color w:val="000000" w:themeColor="text1"/>
          <w:lang w:val="es-MX"/>
        </w:rPr>
        <w:t xml:space="preserve"> </w:t>
      </w:r>
    </w:p>
    <w:p w14:paraId="1AF2393D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6C0FF501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2E2FB3A3" w14:textId="4F40737C" w:rsidR="00647BBA" w:rsidRPr="00C05543" w:rsidRDefault="00E54C6D" w:rsidP="00647BBA">
      <w:pPr>
        <w:ind w:firstLine="708"/>
        <w:jc w:val="both"/>
        <w:rPr>
          <w:lang w:val="es-MX"/>
        </w:rPr>
      </w:pPr>
      <w:r w:rsidRPr="00C05543">
        <w:rPr>
          <w:b/>
          <w:color w:val="000000" w:themeColor="text1"/>
          <w:lang w:val="es-MX"/>
        </w:rPr>
        <w:t xml:space="preserve">CIUDAD DE PUEBLA, </w:t>
      </w:r>
      <w:r w:rsidR="00A70EA0" w:rsidRPr="00C05543">
        <w:rPr>
          <w:b/>
          <w:color w:val="000000" w:themeColor="text1"/>
          <w:lang w:val="es-MX"/>
        </w:rPr>
        <w:t xml:space="preserve">Pue. </w:t>
      </w:r>
      <w:r w:rsidR="00170E7D" w:rsidRPr="00C05543">
        <w:rPr>
          <w:b/>
          <w:color w:val="000000" w:themeColor="text1"/>
          <w:lang w:val="es-MX"/>
        </w:rPr>
        <w:t>–</w:t>
      </w:r>
      <w:r w:rsidR="00170E7D" w:rsidRPr="00C05543">
        <w:rPr>
          <w:color w:val="000000" w:themeColor="text1"/>
          <w:lang w:val="es-MX"/>
        </w:rPr>
        <w:t xml:space="preserve"> La Brigada Correcaminos</w:t>
      </w:r>
      <w:r w:rsidR="00CA7763" w:rsidRPr="00C05543">
        <w:rPr>
          <w:color w:val="000000" w:themeColor="text1"/>
          <w:lang w:val="es-MX"/>
        </w:rPr>
        <w:t xml:space="preserve"> (</w:t>
      </w:r>
      <w:r w:rsidR="00170E7D" w:rsidRPr="00C05543">
        <w:rPr>
          <w:color w:val="000000" w:themeColor="text1"/>
          <w:lang w:val="es-MX"/>
        </w:rPr>
        <w:t xml:space="preserve">integrada por </w:t>
      </w:r>
      <w:r w:rsidR="00647BBA" w:rsidRPr="00C05543">
        <w:rPr>
          <w:lang w:val="es-MX"/>
        </w:rPr>
        <w:t>SEDENA, Bienestar, ISSSTE, IMSS, ISSSTEP y Servicios de Salud</w:t>
      </w:r>
      <w:r w:rsidR="00CA7763" w:rsidRPr="00C05543">
        <w:rPr>
          <w:lang w:val="es-MX"/>
        </w:rPr>
        <w:t>)</w:t>
      </w:r>
      <w:r w:rsidR="00647BBA" w:rsidRPr="00C05543">
        <w:rPr>
          <w:lang w:val="es-MX"/>
        </w:rPr>
        <w:t xml:space="preserve"> </w:t>
      </w:r>
      <w:r w:rsidR="003E4446" w:rsidRPr="00C05543">
        <w:rPr>
          <w:lang w:val="es-MX"/>
        </w:rPr>
        <w:t xml:space="preserve">precisa </w:t>
      </w:r>
      <w:r w:rsidR="00647BBA" w:rsidRPr="00C05543">
        <w:rPr>
          <w:lang w:val="es-MX"/>
        </w:rPr>
        <w:t>que</w:t>
      </w:r>
      <w:r w:rsidR="00CA7763" w:rsidRPr="00C05543">
        <w:rPr>
          <w:lang w:val="es-MX"/>
        </w:rPr>
        <w:t>,</w:t>
      </w:r>
      <w:r w:rsidR="00647BBA" w:rsidRPr="00C05543">
        <w:rPr>
          <w:lang w:val="es-MX"/>
        </w:rPr>
        <w:t xml:space="preserve"> del miércoles 23 al viernes 25 de febrero</w:t>
      </w:r>
      <w:r w:rsidR="00CA7763" w:rsidRPr="00C05543">
        <w:rPr>
          <w:lang w:val="es-MX"/>
        </w:rPr>
        <w:t>,</w:t>
      </w:r>
      <w:r w:rsidR="00647BBA" w:rsidRPr="00C05543">
        <w:rPr>
          <w:lang w:val="es-MX"/>
        </w:rPr>
        <w:t xml:space="preserve"> </w:t>
      </w:r>
      <w:r w:rsidR="00CA7763" w:rsidRPr="00C05543">
        <w:rPr>
          <w:lang w:val="es-MX"/>
        </w:rPr>
        <w:t>habrá</w:t>
      </w:r>
      <w:r w:rsidR="00647BBA" w:rsidRPr="00C05543">
        <w:rPr>
          <w:lang w:val="es-MX"/>
        </w:rPr>
        <w:t xml:space="preserve"> jornada de vacunación en 55 municipios de la Sierra Norte y Valle de Serdán, por lo que </w:t>
      </w:r>
      <w:r w:rsidR="00CA7763" w:rsidRPr="00C05543">
        <w:rPr>
          <w:lang w:val="es-MX"/>
        </w:rPr>
        <w:t xml:space="preserve">estarán habilitados </w:t>
      </w:r>
      <w:r w:rsidR="00647BBA" w:rsidRPr="00C05543">
        <w:rPr>
          <w:lang w:val="es-MX"/>
        </w:rPr>
        <w:t xml:space="preserve">76 puntos de aplicación de biológicos </w:t>
      </w:r>
      <w:proofErr w:type="spellStart"/>
      <w:r w:rsidR="00647BBA" w:rsidRPr="00C05543">
        <w:rPr>
          <w:lang w:val="es-MX"/>
        </w:rPr>
        <w:t>multimarca</w:t>
      </w:r>
      <w:proofErr w:type="spellEnd"/>
      <w:r w:rsidR="00647BBA" w:rsidRPr="00C05543">
        <w:rPr>
          <w:lang w:val="es-MX"/>
        </w:rPr>
        <w:t xml:space="preserve">. El horario de atención </w:t>
      </w:r>
      <w:r w:rsidR="00CA7763" w:rsidRPr="00C05543">
        <w:rPr>
          <w:lang w:val="es-MX"/>
        </w:rPr>
        <w:t xml:space="preserve">será </w:t>
      </w:r>
      <w:r w:rsidR="00647BBA" w:rsidRPr="00C05543">
        <w:rPr>
          <w:lang w:val="es-MX"/>
        </w:rPr>
        <w:t xml:space="preserve">de </w:t>
      </w:r>
      <w:r w:rsidR="00647BBA" w:rsidRPr="00C05543">
        <w:rPr>
          <w:b/>
          <w:lang w:val="es-MX"/>
        </w:rPr>
        <w:t>08:00 a 17:00 horas.</w:t>
      </w:r>
    </w:p>
    <w:p w14:paraId="449BEA50" w14:textId="77777777" w:rsidR="00647BBA" w:rsidRPr="00C05543" w:rsidRDefault="00647BBA" w:rsidP="00647BBA">
      <w:pPr>
        <w:jc w:val="both"/>
        <w:rPr>
          <w:lang w:val="es-MX"/>
        </w:rPr>
      </w:pPr>
    </w:p>
    <w:p w14:paraId="746BE825" w14:textId="769B495D" w:rsidR="00E54C6D" w:rsidRPr="00C05543" w:rsidRDefault="00CA7763" w:rsidP="00647BBA">
      <w:pPr>
        <w:jc w:val="both"/>
        <w:rPr>
          <w:lang w:val="es-MX"/>
        </w:rPr>
      </w:pPr>
      <w:r w:rsidRPr="00C05543">
        <w:rPr>
          <w:lang w:val="es-MX"/>
        </w:rPr>
        <w:t>El</w:t>
      </w:r>
      <w:r w:rsidR="00647BBA" w:rsidRPr="00C05543">
        <w:rPr>
          <w:lang w:val="es-MX"/>
        </w:rPr>
        <w:t xml:space="preserve"> </w:t>
      </w:r>
      <w:r w:rsidR="00647BBA" w:rsidRPr="00C05543">
        <w:rPr>
          <w:b/>
          <w:lang w:val="es-MX"/>
        </w:rPr>
        <w:t xml:space="preserve">cierre diario </w:t>
      </w:r>
      <w:r w:rsidR="009305C6" w:rsidRPr="00C05543">
        <w:rPr>
          <w:b/>
          <w:lang w:val="es-MX"/>
        </w:rPr>
        <w:t>de la</w:t>
      </w:r>
      <w:r w:rsidR="00647BBA" w:rsidRPr="00C05543">
        <w:rPr>
          <w:b/>
          <w:lang w:val="es-MX"/>
        </w:rPr>
        <w:t xml:space="preserve"> vacunación será puntual</w:t>
      </w:r>
      <w:r w:rsidR="00647BBA" w:rsidRPr="00C05543">
        <w:rPr>
          <w:lang w:val="es-MX"/>
        </w:rPr>
        <w:t xml:space="preserve">, por lo que </w:t>
      </w:r>
      <w:r w:rsidRPr="00C05543">
        <w:rPr>
          <w:lang w:val="es-MX"/>
        </w:rPr>
        <w:t xml:space="preserve">se </w:t>
      </w:r>
      <w:r w:rsidR="00647BBA" w:rsidRPr="00C05543">
        <w:rPr>
          <w:lang w:val="es-MX"/>
        </w:rPr>
        <w:t xml:space="preserve">recomienda a la población tomar previsiones en tiempos. </w:t>
      </w:r>
    </w:p>
    <w:p w14:paraId="2064B5F3" w14:textId="52A4FF92" w:rsidR="00C230E7" w:rsidRPr="00C05543" w:rsidRDefault="00C230E7" w:rsidP="00647BBA">
      <w:pPr>
        <w:jc w:val="both"/>
        <w:rPr>
          <w:lang w:val="es-MX"/>
        </w:rPr>
      </w:pPr>
    </w:p>
    <w:p w14:paraId="1EED6B25" w14:textId="502099CF" w:rsidR="00C230E7" w:rsidRPr="00C05543" w:rsidRDefault="00C230E7" w:rsidP="00647BBA">
      <w:pPr>
        <w:jc w:val="both"/>
        <w:rPr>
          <w:b/>
          <w:lang w:val="es-MX"/>
        </w:rPr>
      </w:pPr>
      <w:r w:rsidRPr="00C05543">
        <w:rPr>
          <w:lang w:val="es-MX"/>
        </w:rPr>
        <w:t xml:space="preserve">El </w:t>
      </w:r>
      <w:r w:rsidR="00AE2464">
        <w:rPr>
          <w:b/>
          <w:lang w:val="es-MX"/>
        </w:rPr>
        <w:t>miércoles</w:t>
      </w:r>
      <w:r w:rsidRPr="00C05543">
        <w:rPr>
          <w:b/>
          <w:lang w:val="es-MX"/>
        </w:rPr>
        <w:t xml:space="preserve"> 23</w:t>
      </w:r>
      <w:r w:rsidRPr="00C05543">
        <w:rPr>
          <w:lang w:val="es-MX"/>
        </w:rPr>
        <w:t xml:space="preserve"> deberán vacunarse las personas que su apellido inicie con las letras: </w:t>
      </w:r>
      <w:r w:rsidRPr="00C05543">
        <w:rPr>
          <w:b/>
          <w:lang w:val="es-MX"/>
        </w:rPr>
        <w:t>(A, B, C, D, E, F, G, H, I).</w:t>
      </w:r>
    </w:p>
    <w:p w14:paraId="5787656D" w14:textId="004AED67" w:rsidR="00C230E7" w:rsidRPr="00C05543" w:rsidRDefault="00C230E7" w:rsidP="00647BBA">
      <w:pPr>
        <w:jc w:val="both"/>
        <w:rPr>
          <w:b/>
          <w:lang w:val="es-MX"/>
        </w:rPr>
      </w:pPr>
    </w:p>
    <w:p w14:paraId="558243FC" w14:textId="755735A6" w:rsidR="00C230E7" w:rsidRPr="00C05543" w:rsidRDefault="00C230E7" w:rsidP="00647BBA">
      <w:pPr>
        <w:jc w:val="both"/>
        <w:rPr>
          <w:lang w:val="es-MX"/>
        </w:rPr>
      </w:pPr>
      <w:r w:rsidRPr="00C05543">
        <w:rPr>
          <w:lang w:val="es-MX"/>
        </w:rPr>
        <w:t xml:space="preserve">El </w:t>
      </w:r>
      <w:r w:rsidR="00AE2464">
        <w:rPr>
          <w:b/>
          <w:lang w:val="es-MX"/>
        </w:rPr>
        <w:t>jueve</w:t>
      </w:r>
      <w:r w:rsidRPr="00C05543">
        <w:rPr>
          <w:b/>
          <w:lang w:val="es-MX"/>
        </w:rPr>
        <w:t>s 24</w:t>
      </w:r>
      <w:r w:rsidRPr="00C05543">
        <w:rPr>
          <w:lang w:val="es-MX"/>
        </w:rPr>
        <w:t xml:space="preserve"> </w:t>
      </w:r>
      <w:r w:rsidRPr="00C05543">
        <w:rPr>
          <w:sz w:val="22"/>
          <w:szCs w:val="22"/>
          <w:lang w:val="es-MX"/>
        </w:rPr>
        <w:t>deberán</w:t>
      </w:r>
      <w:r w:rsidR="00CA7763" w:rsidRPr="00C05543">
        <w:rPr>
          <w:sz w:val="22"/>
          <w:szCs w:val="22"/>
          <w:lang w:val="es-MX"/>
        </w:rPr>
        <w:t xml:space="preserve"> inocularse</w:t>
      </w:r>
      <w:r w:rsidRPr="00C05543">
        <w:rPr>
          <w:sz w:val="22"/>
          <w:szCs w:val="22"/>
          <w:lang w:val="es-MX"/>
        </w:rPr>
        <w:t xml:space="preserve"> las personas que su apellido inicie con las letras:</w:t>
      </w:r>
      <w:r w:rsidRPr="00C05543">
        <w:rPr>
          <w:lang w:val="es-MX"/>
        </w:rPr>
        <w:t xml:space="preserve"> </w:t>
      </w:r>
      <w:r w:rsidRPr="00C05543">
        <w:rPr>
          <w:b/>
          <w:lang w:val="es-MX"/>
        </w:rPr>
        <w:t>(J, K, L, M, N, Ñ, O, P, Q)</w:t>
      </w:r>
      <w:r w:rsidR="009A0B0C">
        <w:rPr>
          <w:b/>
          <w:lang w:val="es-MX"/>
        </w:rPr>
        <w:t>.</w:t>
      </w:r>
    </w:p>
    <w:p w14:paraId="506361CC" w14:textId="77777777" w:rsidR="00C230E7" w:rsidRPr="00C05543" w:rsidRDefault="00C230E7" w:rsidP="00647BBA">
      <w:pPr>
        <w:jc w:val="both"/>
        <w:rPr>
          <w:lang w:val="es-MX"/>
        </w:rPr>
      </w:pPr>
    </w:p>
    <w:p w14:paraId="0717CF63" w14:textId="1F1617A2" w:rsidR="00C230E7" w:rsidRPr="00C05543" w:rsidRDefault="00C230E7" w:rsidP="00647BBA">
      <w:pPr>
        <w:jc w:val="both"/>
        <w:rPr>
          <w:color w:val="000000" w:themeColor="text1"/>
          <w:lang w:val="es-MX"/>
        </w:rPr>
      </w:pPr>
      <w:r w:rsidRPr="00C05543">
        <w:rPr>
          <w:lang w:val="es-MX"/>
        </w:rPr>
        <w:t xml:space="preserve">El </w:t>
      </w:r>
      <w:r w:rsidR="00AE2464">
        <w:rPr>
          <w:b/>
          <w:lang w:val="es-MX"/>
        </w:rPr>
        <w:t>viernes</w:t>
      </w:r>
      <w:r w:rsidRPr="00C05543">
        <w:rPr>
          <w:b/>
          <w:lang w:val="es-MX"/>
        </w:rPr>
        <w:t xml:space="preserve"> 25</w:t>
      </w:r>
      <w:r w:rsidRPr="00C05543">
        <w:rPr>
          <w:lang w:val="es-MX"/>
        </w:rPr>
        <w:t xml:space="preserve"> </w:t>
      </w:r>
      <w:r w:rsidRPr="00C05543">
        <w:rPr>
          <w:sz w:val="22"/>
          <w:szCs w:val="22"/>
          <w:lang w:val="es-MX"/>
        </w:rPr>
        <w:t>las personas que su apellido inicie con las letras:</w:t>
      </w:r>
      <w:r w:rsidRPr="00C05543">
        <w:rPr>
          <w:lang w:val="es-MX"/>
        </w:rPr>
        <w:t xml:space="preserve"> </w:t>
      </w:r>
      <w:r w:rsidRPr="00C05543">
        <w:rPr>
          <w:b/>
          <w:lang w:val="es-MX"/>
        </w:rPr>
        <w:t>(R, S, T, U, V, W, X, Y, Z)</w:t>
      </w:r>
      <w:r w:rsidR="009A0B0C">
        <w:rPr>
          <w:b/>
          <w:lang w:val="es-MX"/>
        </w:rPr>
        <w:t>.</w:t>
      </w:r>
    </w:p>
    <w:p w14:paraId="793BE837" w14:textId="77777777" w:rsidR="00E54C6D" w:rsidRPr="00C05543" w:rsidRDefault="00E54C6D" w:rsidP="00063372">
      <w:pPr>
        <w:pStyle w:val="Prrafodelista"/>
        <w:jc w:val="both"/>
        <w:rPr>
          <w:color w:val="000000" w:themeColor="text1"/>
          <w:lang w:val="es-MX"/>
        </w:rPr>
      </w:pPr>
    </w:p>
    <w:p w14:paraId="017EE112" w14:textId="08E93338" w:rsidR="00E54C6D" w:rsidRPr="00C05543" w:rsidRDefault="00E54C6D" w:rsidP="00124849">
      <w:pPr>
        <w:jc w:val="center"/>
        <w:rPr>
          <w:b/>
          <w:color w:val="000000" w:themeColor="text1"/>
          <w:lang w:val="es-MX"/>
        </w:rPr>
      </w:pPr>
      <w:r w:rsidRPr="00C05543">
        <w:rPr>
          <w:b/>
          <w:color w:val="000000" w:themeColor="text1"/>
          <w:lang w:val="es-MX"/>
        </w:rPr>
        <w:t>Los grupos de edad convocados</w:t>
      </w:r>
      <w:r w:rsidR="00123F5B" w:rsidRPr="00C05543">
        <w:rPr>
          <w:b/>
          <w:color w:val="000000" w:themeColor="text1"/>
          <w:lang w:val="es-MX"/>
        </w:rPr>
        <w:t xml:space="preserve"> son</w:t>
      </w:r>
      <w:r w:rsidRPr="00C05543">
        <w:rPr>
          <w:b/>
          <w:color w:val="000000" w:themeColor="text1"/>
          <w:lang w:val="es-MX"/>
        </w:rPr>
        <w:t>:</w:t>
      </w:r>
    </w:p>
    <w:p w14:paraId="523A0F20" w14:textId="77777777" w:rsidR="00E54C6D" w:rsidRPr="00C05543" w:rsidRDefault="00E54C6D" w:rsidP="00550188">
      <w:pPr>
        <w:jc w:val="both"/>
        <w:rPr>
          <w:b/>
          <w:color w:val="000000" w:themeColor="text1"/>
          <w:lang w:val="es-MX"/>
        </w:rPr>
      </w:pPr>
    </w:p>
    <w:p w14:paraId="3E7F5931" w14:textId="79BCB3DA" w:rsidR="00941151" w:rsidRPr="00C05543" w:rsidRDefault="006C6E59" w:rsidP="00941151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Personas de 30-39, 40-49, </w:t>
      </w:r>
      <w:r w:rsidR="00E54C6D" w:rsidRPr="00C05543">
        <w:rPr>
          <w:color w:val="000000" w:themeColor="text1"/>
          <w:lang w:val="es-MX"/>
        </w:rPr>
        <w:t>50-59</w:t>
      </w:r>
      <w:r w:rsidRPr="00C05543">
        <w:rPr>
          <w:color w:val="000000" w:themeColor="text1"/>
          <w:lang w:val="es-MX"/>
        </w:rPr>
        <w:t xml:space="preserve">, </w:t>
      </w:r>
      <w:r w:rsidR="00E54C6D" w:rsidRPr="00C05543">
        <w:rPr>
          <w:color w:val="000000" w:themeColor="text1"/>
          <w:lang w:val="es-MX"/>
        </w:rPr>
        <w:t>6</w:t>
      </w:r>
      <w:r w:rsidRPr="00C05543">
        <w:rPr>
          <w:color w:val="000000" w:themeColor="text1"/>
          <w:lang w:val="es-MX"/>
        </w:rPr>
        <w:t xml:space="preserve">0 y más (3ra. </w:t>
      </w:r>
      <w:r w:rsidR="00C05543">
        <w:rPr>
          <w:color w:val="000000" w:themeColor="text1"/>
          <w:lang w:val="es-MX"/>
        </w:rPr>
        <w:t>d</w:t>
      </w:r>
      <w:r w:rsidRPr="00C05543">
        <w:rPr>
          <w:color w:val="000000" w:themeColor="text1"/>
          <w:lang w:val="es-MX"/>
        </w:rPr>
        <w:t>osis de refuerzo)</w:t>
      </w:r>
      <w:r w:rsidR="00647BBA" w:rsidRPr="00C05543">
        <w:rPr>
          <w:color w:val="000000" w:themeColor="text1"/>
          <w:lang w:val="es-MX"/>
        </w:rPr>
        <w:t xml:space="preserve"> </w:t>
      </w:r>
      <w:r w:rsidR="00E54C6D" w:rsidRPr="00C05543">
        <w:rPr>
          <w:color w:val="000000" w:themeColor="text1"/>
          <w:lang w:val="es-MX"/>
        </w:rPr>
        <w:t xml:space="preserve">para quienes hayan cumplido cuatro meses después de su segunda dosis o la única de Cansino </w:t>
      </w:r>
      <w:r w:rsidR="00941151" w:rsidRPr="00C05543">
        <w:rPr>
          <w:color w:val="000000" w:themeColor="text1"/>
          <w:lang w:val="es-MX"/>
        </w:rPr>
        <w:t>hasta el</w:t>
      </w:r>
      <w:r w:rsidR="00E54C6D" w:rsidRPr="00C05543">
        <w:rPr>
          <w:color w:val="000000" w:themeColor="text1"/>
          <w:lang w:val="es-MX"/>
        </w:rPr>
        <w:t xml:space="preserve"> 27 de octubre del 2021.</w:t>
      </w:r>
    </w:p>
    <w:p w14:paraId="6CF7A452" w14:textId="77777777" w:rsidR="00941151" w:rsidRPr="00C05543" w:rsidRDefault="00941151" w:rsidP="00941151">
      <w:pPr>
        <w:pStyle w:val="Prrafodelista"/>
        <w:spacing w:after="160" w:line="259" w:lineRule="auto"/>
        <w:ind w:left="405"/>
        <w:jc w:val="both"/>
        <w:rPr>
          <w:color w:val="000000" w:themeColor="text1"/>
          <w:lang w:val="es-MX"/>
        </w:rPr>
      </w:pPr>
    </w:p>
    <w:p w14:paraId="042DA987" w14:textId="3FA9AB9D" w:rsidR="00941151" w:rsidRPr="00C05543" w:rsidRDefault="00941151" w:rsidP="00910D4D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2das</w:t>
      </w:r>
      <w:r w:rsidR="005108AB">
        <w:rPr>
          <w:color w:val="000000" w:themeColor="text1"/>
          <w:lang w:val="es-MX"/>
        </w:rPr>
        <w:t>.</w:t>
      </w:r>
      <w:r w:rsidRPr="00C05543">
        <w:rPr>
          <w:color w:val="000000" w:themeColor="text1"/>
          <w:lang w:val="es-MX"/>
        </w:rPr>
        <w:t xml:space="preserve"> dosis de Pfizer para 12 a 14 años con comorbilidades y 15 a 17 años que se aplicaron la primera del 25 al 27 de enero del 2022.</w:t>
      </w:r>
    </w:p>
    <w:p w14:paraId="762DF985" w14:textId="77777777" w:rsidR="00E54C6D" w:rsidRPr="00C05543" w:rsidRDefault="00E54C6D" w:rsidP="00550188">
      <w:pPr>
        <w:pStyle w:val="Prrafodelista"/>
        <w:ind w:left="405"/>
        <w:jc w:val="both"/>
        <w:rPr>
          <w:color w:val="000000" w:themeColor="text1"/>
          <w:lang w:val="es-MX"/>
        </w:rPr>
      </w:pPr>
    </w:p>
    <w:p w14:paraId="5CCA69E3" w14:textId="32F8DC17" w:rsidR="00E54C6D" w:rsidRPr="00C05543" w:rsidRDefault="00E54C6D" w:rsidP="0055018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1ra</w:t>
      </w:r>
      <w:r w:rsidR="00123F5B" w:rsidRPr="00C05543">
        <w:rPr>
          <w:color w:val="000000" w:themeColor="text1"/>
          <w:lang w:val="es-MX"/>
        </w:rPr>
        <w:t>.</w:t>
      </w:r>
      <w:r w:rsidRPr="00C05543">
        <w:rPr>
          <w:color w:val="000000" w:themeColor="text1"/>
          <w:lang w:val="es-MX"/>
        </w:rPr>
        <w:t xml:space="preserve"> </w:t>
      </w:r>
      <w:r w:rsidR="005108AB">
        <w:rPr>
          <w:color w:val="000000" w:themeColor="text1"/>
          <w:lang w:val="es-MX"/>
        </w:rPr>
        <w:t>d</w:t>
      </w:r>
      <w:r w:rsidR="00CB0650" w:rsidRPr="00C05543">
        <w:rPr>
          <w:color w:val="000000" w:themeColor="text1"/>
          <w:lang w:val="es-MX"/>
        </w:rPr>
        <w:t>osis</w:t>
      </w:r>
      <w:r w:rsidRPr="00C05543">
        <w:rPr>
          <w:color w:val="000000" w:themeColor="text1"/>
          <w:lang w:val="es-MX"/>
        </w:rPr>
        <w:t xml:space="preserve"> Pfizer </w:t>
      </w:r>
      <w:r w:rsidR="0074614A" w:rsidRPr="00C05543">
        <w:rPr>
          <w:color w:val="000000" w:themeColor="text1"/>
          <w:lang w:val="es-MX"/>
        </w:rPr>
        <w:t xml:space="preserve">para </w:t>
      </w:r>
      <w:r w:rsidRPr="00C05543">
        <w:rPr>
          <w:color w:val="000000" w:themeColor="text1"/>
          <w:lang w:val="es-MX"/>
        </w:rPr>
        <w:t>12 a 14 años con comorbilidades, 15 a 17 años y embarazadas menores de 18 años.</w:t>
      </w:r>
    </w:p>
    <w:p w14:paraId="5C4D0BFF" w14:textId="77777777" w:rsidR="00E54C6D" w:rsidRPr="00C05543" w:rsidRDefault="00E54C6D" w:rsidP="00550188">
      <w:pPr>
        <w:pStyle w:val="Prrafodelista"/>
        <w:jc w:val="both"/>
        <w:rPr>
          <w:color w:val="000000" w:themeColor="text1"/>
          <w:lang w:val="es-MX"/>
        </w:rPr>
      </w:pPr>
    </w:p>
    <w:p w14:paraId="12D20A02" w14:textId="157F85A1" w:rsidR="00E54C6D" w:rsidRPr="00C05543" w:rsidRDefault="00CB0650" w:rsidP="00550188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Rezagados </w:t>
      </w:r>
      <w:r w:rsidR="00E54C6D" w:rsidRPr="00C05543">
        <w:rPr>
          <w:color w:val="000000" w:themeColor="text1"/>
          <w:lang w:val="es-MX"/>
        </w:rPr>
        <w:t>que por primera vez se aplicarán el biológico para 18 años y más.</w:t>
      </w:r>
    </w:p>
    <w:p w14:paraId="0426E3C4" w14:textId="583631A0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62C7EB1F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Las personas de 12 a 14 años con comorbilidades que reciban primera dosis deberán llevar su certificado médico expedido por una institución oficial. En caso de recibir segunda dosis es suficiente el comprobante de vacunación y el consentimiento informado.</w:t>
      </w:r>
    </w:p>
    <w:p w14:paraId="7C3A93EC" w14:textId="4BEA8A4A" w:rsidR="00E54C6D" w:rsidRPr="00C05543" w:rsidRDefault="00E54C6D" w:rsidP="00550188">
      <w:pPr>
        <w:ind w:firstLine="708"/>
        <w:jc w:val="both"/>
        <w:rPr>
          <w:color w:val="000000" w:themeColor="text1"/>
          <w:lang w:val="es-MX"/>
        </w:rPr>
      </w:pPr>
    </w:p>
    <w:p w14:paraId="7FC81A83" w14:textId="3AAE076E" w:rsidR="00910D4D" w:rsidRPr="00C05543" w:rsidRDefault="00910D4D" w:rsidP="00550188">
      <w:pPr>
        <w:ind w:firstLine="708"/>
        <w:jc w:val="both"/>
        <w:rPr>
          <w:color w:val="000000" w:themeColor="text1"/>
          <w:lang w:val="es-MX"/>
        </w:rPr>
      </w:pPr>
    </w:p>
    <w:p w14:paraId="415FD9E8" w14:textId="1537760C" w:rsidR="00910D4D" w:rsidRPr="00C05543" w:rsidRDefault="00910D4D" w:rsidP="00550188">
      <w:pPr>
        <w:ind w:firstLine="708"/>
        <w:jc w:val="both"/>
        <w:rPr>
          <w:color w:val="000000" w:themeColor="text1"/>
          <w:lang w:val="es-MX"/>
        </w:rPr>
      </w:pPr>
    </w:p>
    <w:p w14:paraId="0BB858E5" w14:textId="77777777" w:rsidR="00910D4D" w:rsidRPr="00C05543" w:rsidRDefault="00910D4D" w:rsidP="00550188">
      <w:pPr>
        <w:ind w:firstLine="708"/>
        <w:jc w:val="both"/>
        <w:rPr>
          <w:color w:val="000000" w:themeColor="text1"/>
          <w:lang w:val="es-MX"/>
        </w:rPr>
      </w:pPr>
    </w:p>
    <w:p w14:paraId="095FB338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Asimismo, las personas de 15-17 años y embarazadas de 12 a 17 años deberán contar con carta de consentimiento informado (se anexa a boletín).</w:t>
      </w:r>
    </w:p>
    <w:p w14:paraId="376B25DD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249863CE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Las instituciones que participan en la organización de la logística hacen un atento llamado a la responsabilidad social en el acatamiento de los lineamientos emitidos para salvaguardar la salud y la vida de quienes asistan a vacunarse, de sus acompañantes, así como de los colaboradores en el proceso; además, recuerdan que deben acudir a recibir la vacuna con ingesta previa de alimentos y, en caso de estar bajo algún tratamiento médico, no suspenderlo. </w:t>
      </w:r>
    </w:p>
    <w:p w14:paraId="0539AB7C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107458C4" w14:textId="749B9114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De igual manera, recomiendan a la población respetar los lineamientos establecidos como son: </w:t>
      </w:r>
      <w:r w:rsidRPr="00C05543">
        <w:rPr>
          <w:b/>
          <w:color w:val="000000" w:themeColor="text1"/>
          <w:lang w:val="es-MX"/>
        </w:rPr>
        <w:t>DÍA</w:t>
      </w:r>
      <w:r w:rsidRPr="00C05543">
        <w:rPr>
          <w:color w:val="000000" w:themeColor="text1"/>
          <w:lang w:val="es-MX"/>
        </w:rPr>
        <w:t xml:space="preserve"> de acuerdo con la letra inicial del primer apellido</w:t>
      </w:r>
      <w:r w:rsidR="003E4446" w:rsidRPr="00C05543">
        <w:rPr>
          <w:color w:val="000000" w:themeColor="text1"/>
          <w:lang w:val="es-MX"/>
        </w:rPr>
        <w:t>;</w:t>
      </w:r>
      <w:r w:rsidRPr="00C05543">
        <w:rPr>
          <w:color w:val="000000" w:themeColor="text1"/>
          <w:lang w:val="es-MX"/>
        </w:rPr>
        <w:t xml:space="preserve"> </w:t>
      </w:r>
      <w:r w:rsidRPr="00C05543">
        <w:rPr>
          <w:b/>
          <w:color w:val="000000" w:themeColor="text1"/>
          <w:lang w:val="es-MX"/>
        </w:rPr>
        <w:t xml:space="preserve">HORA </w:t>
      </w:r>
      <w:r w:rsidR="003E4446" w:rsidRPr="00C05543">
        <w:rPr>
          <w:color w:val="000000" w:themeColor="text1"/>
          <w:lang w:val="es-MX"/>
        </w:rPr>
        <w:t xml:space="preserve">es </w:t>
      </w:r>
      <w:r w:rsidR="00CA7763" w:rsidRPr="00C05543">
        <w:rPr>
          <w:color w:val="000000" w:themeColor="text1"/>
          <w:lang w:val="es-MX"/>
        </w:rPr>
        <w:t>indistinta,</w:t>
      </w:r>
      <w:r w:rsidR="003E4446" w:rsidRPr="00C05543">
        <w:rPr>
          <w:color w:val="000000" w:themeColor="text1"/>
          <w:lang w:val="es-MX"/>
        </w:rPr>
        <w:t xml:space="preserve"> pero deberá estar de</w:t>
      </w:r>
      <w:r w:rsidR="00910D4D" w:rsidRPr="00C05543">
        <w:rPr>
          <w:color w:val="000000" w:themeColor="text1"/>
          <w:lang w:val="es-MX"/>
        </w:rPr>
        <w:t>ntro de lo</w:t>
      </w:r>
      <w:r w:rsidR="003E4446" w:rsidRPr="00C05543">
        <w:rPr>
          <w:color w:val="000000" w:themeColor="text1"/>
          <w:lang w:val="es-MX"/>
        </w:rPr>
        <w:t xml:space="preserve"> estipulado con anterioridad;</w:t>
      </w:r>
      <w:r w:rsidRPr="00C05543">
        <w:rPr>
          <w:color w:val="000000" w:themeColor="text1"/>
          <w:lang w:val="es-MX"/>
        </w:rPr>
        <w:t xml:space="preserve"> </w:t>
      </w:r>
      <w:r w:rsidRPr="00C05543">
        <w:rPr>
          <w:b/>
          <w:color w:val="000000" w:themeColor="text1"/>
          <w:lang w:val="es-MX"/>
        </w:rPr>
        <w:t>LUGAR</w:t>
      </w:r>
      <w:r w:rsidRPr="00C05543">
        <w:rPr>
          <w:color w:val="000000" w:themeColor="text1"/>
          <w:lang w:val="es-MX"/>
        </w:rPr>
        <w:t xml:space="preserve">, </w:t>
      </w:r>
      <w:r w:rsidR="0074614A" w:rsidRPr="00C05543">
        <w:rPr>
          <w:color w:val="000000" w:themeColor="text1"/>
          <w:lang w:val="es-MX"/>
        </w:rPr>
        <w:t>l</w:t>
      </w:r>
      <w:r w:rsidRPr="00C05543">
        <w:rPr>
          <w:color w:val="000000" w:themeColor="text1"/>
          <w:lang w:val="es-MX"/>
        </w:rPr>
        <w:t>os que acudirán para el refuerzo, así como los rezagados (primera dosis), tendrán que consultar su módulo de vacunación con base a su colonia o localidad.</w:t>
      </w:r>
    </w:p>
    <w:p w14:paraId="5A7E0AD4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</w:p>
    <w:p w14:paraId="307246A0" w14:textId="77777777" w:rsidR="00E54C6D" w:rsidRPr="00C05543" w:rsidRDefault="00E54C6D" w:rsidP="00550188">
      <w:p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Los puntos de vacunación estarán disponibles en la liga: </w:t>
      </w:r>
      <w:hyperlink r:id="rId9" w:history="1">
        <w:r w:rsidRPr="00C05543">
          <w:rPr>
            <w:rStyle w:val="Hipervnculo"/>
            <w:color w:val="000000" w:themeColor="text1"/>
            <w:lang w:val="es-MX"/>
          </w:rPr>
          <w:t>https://previenecovid19.puebla.gob.mx/vacuna</w:t>
        </w:r>
      </w:hyperlink>
      <w:r w:rsidRPr="00C05543">
        <w:rPr>
          <w:color w:val="000000" w:themeColor="text1"/>
          <w:lang w:val="es-MX"/>
        </w:rPr>
        <w:t>, así como en las redes sociales oficiales: @</w:t>
      </w:r>
      <w:proofErr w:type="spellStart"/>
      <w:r w:rsidRPr="00C05543">
        <w:rPr>
          <w:color w:val="000000" w:themeColor="text1"/>
          <w:lang w:val="es-MX"/>
        </w:rPr>
        <w:t>SaludGobPue</w:t>
      </w:r>
      <w:proofErr w:type="spellEnd"/>
      <w:r w:rsidRPr="00C05543">
        <w:rPr>
          <w:color w:val="000000" w:themeColor="text1"/>
          <w:lang w:val="es-MX"/>
        </w:rPr>
        <w:t xml:space="preserve"> (Twitter) y Secretaría de Salud Puebla (Facebook).</w:t>
      </w:r>
    </w:p>
    <w:p w14:paraId="2B0C3946" w14:textId="77777777" w:rsidR="00E54C6D" w:rsidRPr="00C05543" w:rsidRDefault="00E54C6D" w:rsidP="00550188">
      <w:pPr>
        <w:ind w:firstLine="708"/>
        <w:jc w:val="both"/>
        <w:rPr>
          <w:color w:val="000000" w:themeColor="text1"/>
          <w:lang w:val="es-MX"/>
        </w:rPr>
      </w:pPr>
    </w:p>
    <w:p w14:paraId="0EFE0168" w14:textId="77777777" w:rsidR="00E54C6D" w:rsidRPr="00C05543" w:rsidRDefault="00E54C6D" w:rsidP="00550188">
      <w:pPr>
        <w:ind w:firstLine="708"/>
        <w:jc w:val="both"/>
        <w:rPr>
          <w:color w:val="000000" w:themeColor="text1"/>
          <w:lang w:val="es-MX"/>
        </w:rPr>
      </w:pPr>
    </w:p>
    <w:p w14:paraId="4188B77E" w14:textId="48A89DD0" w:rsidR="00E54C6D" w:rsidRPr="00C05543" w:rsidRDefault="00E54C6D" w:rsidP="00550188">
      <w:pPr>
        <w:jc w:val="both"/>
        <w:rPr>
          <w:b/>
          <w:bCs/>
          <w:color w:val="000000" w:themeColor="text1"/>
          <w:lang w:val="es-MX"/>
        </w:rPr>
      </w:pPr>
      <w:r w:rsidRPr="00C05543">
        <w:rPr>
          <w:b/>
          <w:bCs/>
          <w:color w:val="000000" w:themeColor="text1"/>
          <w:lang w:val="es-MX"/>
        </w:rPr>
        <w:t>Requisitos para recibir refuerzo de vacuna (30 años y más)</w:t>
      </w:r>
      <w:r w:rsidR="000D2AB6" w:rsidRPr="00C05543">
        <w:rPr>
          <w:b/>
          <w:bCs/>
          <w:color w:val="000000" w:themeColor="text1"/>
          <w:lang w:val="es-MX"/>
        </w:rPr>
        <w:t>:</w:t>
      </w:r>
    </w:p>
    <w:p w14:paraId="34F425E8" w14:textId="77777777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Tener cuatro meses o más de haberse aplicado la última vacuna que le correspondía.</w:t>
      </w:r>
    </w:p>
    <w:p w14:paraId="155EF38D" w14:textId="77777777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Llevar comprobante de segunda dosis.</w:t>
      </w:r>
    </w:p>
    <w:p w14:paraId="298A1774" w14:textId="65CC6B54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Copia de la Clave Única de Registro de Población (CURP).</w:t>
      </w:r>
    </w:p>
    <w:p w14:paraId="31B274AA" w14:textId="77777777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Identificación oficial con fotografía (INE, cartilla militar, constancia de identidad o pasaporte o algún otro documento que acredite su edad, como acta de nacimiento).</w:t>
      </w:r>
    </w:p>
    <w:p w14:paraId="26326817" w14:textId="77777777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Comprobante de domicilio, original y copia, no mayor a tres meses, y </w:t>
      </w:r>
      <w:proofErr w:type="gramStart"/>
      <w:r w:rsidRPr="00C05543">
        <w:rPr>
          <w:color w:val="000000" w:themeColor="text1"/>
          <w:lang w:val="es-MX"/>
        </w:rPr>
        <w:t>lapicero tinta</w:t>
      </w:r>
      <w:proofErr w:type="gramEnd"/>
      <w:r w:rsidRPr="00C05543">
        <w:rPr>
          <w:color w:val="000000" w:themeColor="text1"/>
          <w:lang w:val="es-MX"/>
        </w:rPr>
        <w:t xml:space="preserve"> azul.</w:t>
      </w:r>
    </w:p>
    <w:p w14:paraId="76CFF505" w14:textId="77777777" w:rsidR="00E54C6D" w:rsidRPr="00C05543" w:rsidRDefault="00E54C6D" w:rsidP="00550188">
      <w:pPr>
        <w:pStyle w:val="Prrafodelista"/>
        <w:numPr>
          <w:ilvl w:val="0"/>
          <w:numId w:val="2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Impresión de la papeleta que avalará la aplicación del refuerzo, se anexa al boletín.</w:t>
      </w:r>
    </w:p>
    <w:p w14:paraId="3EC3C3CC" w14:textId="77777777" w:rsidR="00E54C6D" w:rsidRPr="00C05543" w:rsidRDefault="00E54C6D" w:rsidP="00E54C6D">
      <w:pPr>
        <w:jc w:val="both"/>
        <w:rPr>
          <w:b/>
          <w:bCs/>
          <w:color w:val="000000" w:themeColor="text1"/>
          <w:lang w:val="es-MX"/>
        </w:rPr>
      </w:pPr>
    </w:p>
    <w:p w14:paraId="773B469E" w14:textId="2DC85B3B" w:rsidR="00E54C6D" w:rsidRPr="00C05543" w:rsidRDefault="00E54C6D" w:rsidP="00E54C6D">
      <w:pPr>
        <w:jc w:val="both"/>
        <w:rPr>
          <w:b/>
          <w:bCs/>
          <w:color w:val="000000" w:themeColor="text1"/>
          <w:lang w:val="es-MX"/>
        </w:rPr>
      </w:pPr>
      <w:r w:rsidRPr="00C05543">
        <w:rPr>
          <w:b/>
          <w:bCs/>
          <w:color w:val="000000" w:themeColor="text1"/>
          <w:lang w:val="es-MX"/>
        </w:rPr>
        <w:t>Requisitos para recibir primera o segunda dosis</w:t>
      </w:r>
      <w:r w:rsidR="000D2AB6" w:rsidRPr="00C05543">
        <w:rPr>
          <w:b/>
          <w:bCs/>
          <w:color w:val="000000" w:themeColor="text1"/>
          <w:lang w:val="es-MX"/>
        </w:rPr>
        <w:t xml:space="preserve">: </w:t>
      </w:r>
    </w:p>
    <w:p w14:paraId="38110F9D" w14:textId="77777777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Llevar comprobante de primera dosis, documento necesario para que reciba la segunda.</w:t>
      </w:r>
    </w:p>
    <w:p w14:paraId="0190C963" w14:textId="7569807A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Impresión del folio del pre registro en la plataforma </w:t>
      </w:r>
      <w:hyperlink r:id="rId10" w:history="1">
        <w:r w:rsidR="00A70EA0" w:rsidRPr="00C05543">
          <w:rPr>
            <w:rStyle w:val="Hipervnculo"/>
            <w:color w:val="000000" w:themeColor="text1"/>
            <w:lang w:val="es-MX"/>
          </w:rPr>
          <w:t>https://mivacuna.salud.gob.mx</w:t>
        </w:r>
      </w:hyperlink>
      <w:r w:rsidR="00A70EA0" w:rsidRPr="00C05543">
        <w:rPr>
          <w:color w:val="000000" w:themeColor="text1"/>
          <w:lang w:val="es-MX"/>
        </w:rPr>
        <w:t xml:space="preserve">. </w:t>
      </w:r>
      <w:r w:rsidRPr="00C05543">
        <w:rPr>
          <w:color w:val="000000" w:themeColor="text1"/>
          <w:lang w:val="es-MX"/>
        </w:rPr>
        <w:t xml:space="preserve"> </w:t>
      </w:r>
    </w:p>
    <w:p w14:paraId="2A57D1E8" w14:textId="0223E164" w:rsidR="00A715E8" w:rsidRPr="00C05543" w:rsidRDefault="00E54C6D" w:rsidP="00A715E8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Formato denominado “Expediente de vacunación QR”.</w:t>
      </w:r>
    </w:p>
    <w:p w14:paraId="22955F0F" w14:textId="09EBF84F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Identificación oficial con fotografía (INE, cartilla militar, constancia de identidad o pasaporte)</w:t>
      </w:r>
      <w:r w:rsidR="00A70EA0" w:rsidRPr="00C05543">
        <w:rPr>
          <w:color w:val="000000" w:themeColor="text1"/>
          <w:lang w:val="es-MX"/>
        </w:rPr>
        <w:t>.</w:t>
      </w:r>
    </w:p>
    <w:p w14:paraId="159482BC" w14:textId="6F4D0F5C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Copia de la Clave Única de Registro de Población (CURP)</w:t>
      </w:r>
      <w:r w:rsidR="00A70EA0" w:rsidRPr="00C05543">
        <w:rPr>
          <w:color w:val="000000" w:themeColor="text1"/>
          <w:lang w:val="es-MX"/>
        </w:rPr>
        <w:t>.</w:t>
      </w:r>
    </w:p>
    <w:p w14:paraId="7D682A8E" w14:textId="77777777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 xml:space="preserve">Comprobante de domicilio en original y copia, no mayor a tres meses, y </w:t>
      </w:r>
      <w:proofErr w:type="gramStart"/>
      <w:r w:rsidRPr="00C05543">
        <w:rPr>
          <w:color w:val="000000" w:themeColor="text1"/>
          <w:lang w:val="es-MX"/>
        </w:rPr>
        <w:t>lapicero tinta</w:t>
      </w:r>
      <w:proofErr w:type="gramEnd"/>
      <w:r w:rsidRPr="00C05543">
        <w:rPr>
          <w:color w:val="000000" w:themeColor="text1"/>
          <w:lang w:val="es-MX"/>
        </w:rPr>
        <w:t xml:space="preserve"> azul.</w:t>
      </w:r>
    </w:p>
    <w:p w14:paraId="203575A3" w14:textId="5F47EB96" w:rsidR="00E54C6D" w:rsidRPr="00C05543" w:rsidRDefault="00E54C6D" w:rsidP="00E54C6D">
      <w:pPr>
        <w:pStyle w:val="Prrafodelista"/>
        <w:numPr>
          <w:ilvl w:val="0"/>
          <w:numId w:val="3"/>
        </w:numPr>
        <w:jc w:val="both"/>
        <w:rPr>
          <w:color w:val="000000" w:themeColor="text1"/>
          <w:lang w:val="es-MX"/>
        </w:rPr>
      </w:pPr>
      <w:r w:rsidRPr="00C05543">
        <w:rPr>
          <w:color w:val="000000" w:themeColor="text1"/>
          <w:lang w:val="es-MX"/>
        </w:rPr>
        <w:t>Los menores de edad de 12 a 14 y de 15 a 17 años tienen que presentar su carta de consentimiento informado, se anexa al boletín.</w:t>
      </w:r>
    </w:p>
    <w:p w14:paraId="6525D5DF" w14:textId="77777777" w:rsidR="00941151" w:rsidRPr="00C05543" w:rsidRDefault="00941151" w:rsidP="00941151">
      <w:pPr>
        <w:pStyle w:val="Prrafodelista"/>
        <w:jc w:val="both"/>
        <w:rPr>
          <w:color w:val="000000" w:themeColor="text1"/>
          <w:lang w:val="es-MX"/>
        </w:rPr>
      </w:pPr>
    </w:p>
    <w:p w14:paraId="4D22B3CC" w14:textId="7BF8DC46" w:rsidR="0048452C" w:rsidRPr="00C05543" w:rsidRDefault="0048452C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3C3131E4" w14:textId="2D95624B" w:rsidR="009305C6" w:rsidRPr="00C05543" w:rsidRDefault="009305C6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  <w:bookmarkStart w:id="0" w:name="_GoBack"/>
      <w:bookmarkEnd w:id="0"/>
    </w:p>
    <w:p w14:paraId="15A2C132" w14:textId="77777777" w:rsidR="009305C6" w:rsidRPr="00C05543" w:rsidRDefault="009305C6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21E7EC15" w14:textId="5958B253" w:rsidR="00B54532" w:rsidRPr="00C05543" w:rsidRDefault="00B54532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tbl>
      <w:tblPr>
        <w:tblW w:w="1110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487"/>
        <w:gridCol w:w="1532"/>
        <w:gridCol w:w="1375"/>
        <w:gridCol w:w="992"/>
        <w:gridCol w:w="992"/>
        <w:gridCol w:w="1134"/>
        <w:gridCol w:w="1463"/>
      </w:tblGrid>
      <w:tr w:rsidR="00910D4D" w:rsidRPr="00C05543" w14:paraId="28B47147" w14:textId="77777777" w:rsidTr="007F507C">
        <w:trPr>
          <w:trHeight w:val="29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5E77E2E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84861CE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BDCE3E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2E46682" w14:textId="7915B20F" w:rsidR="0074614A" w:rsidRPr="00C05543" w:rsidRDefault="00C230E7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60 Y MÁS REZAGADOS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</w:t>
            </w:r>
            <w:r w:rsidR="00D8353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DOSIS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 REFUERZO PARA </w:t>
            </w: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LOS QUE SE APLICARON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ÚNICA DOSIS CON CANSINO O </w:t>
            </w: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SEGUNDA DOSIS </w:t>
            </w:r>
          </w:p>
          <w:p w14:paraId="74207E2B" w14:textId="60D1BA9F" w:rsidR="00C230E7" w:rsidRPr="00C05543" w:rsidRDefault="0074614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</w:t>
            </w:r>
            <w:r w:rsidR="00C230E7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ASTA EL 27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87F7449" w14:textId="13D92752" w:rsidR="0074614A" w:rsidRPr="00C05543" w:rsidRDefault="00C230E7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</w:t>
            </w:r>
            <w:r w:rsidR="00D8353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DOSIS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de REFUERZO PARA LOS QUE SE APLICARON ÚNICA DOSIS CON CANSINO O SEGUNDA DOSIS </w:t>
            </w:r>
          </w:p>
          <w:p w14:paraId="1D95229F" w14:textId="4C9D06C9" w:rsidR="00C230E7" w:rsidRPr="00C05543" w:rsidRDefault="0074614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5C3946" w14:textId="3A897426" w:rsidR="009A0B0C" w:rsidRDefault="009A0B0C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40-49</w:t>
            </w:r>
          </w:p>
          <w:p w14:paraId="69575755" w14:textId="26101757" w:rsidR="0074614A" w:rsidRPr="00C05543" w:rsidRDefault="0074614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</w:t>
            </w:r>
            <w:r w:rsidR="00D8353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DOSIS DE REFUERZO PARA</w:t>
            </w: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LOS QUE SE APLICARON ÚNICA DOSIS CON CANSINO O SEGUNDA DOSIS </w:t>
            </w:r>
          </w:p>
          <w:p w14:paraId="7D5DEFEC" w14:textId="56BE4F63" w:rsidR="00C230E7" w:rsidRPr="00C05543" w:rsidRDefault="0074614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7ECCBA" w14:textId="77777777" w:rsidR="009A0B0C" w:rsidRDefault="009A0B0C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30 A 39</w:t>
            </w:r>
          </w:p>
          <w:p w14:paraId="21123B0C" w14:textId="634A4D27" w:rsidR="0074614A" w:rsidRPr="00C05543" w:rsidRDefault="00D8353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3RAS DOSIS DE REFUERZO PARA LOS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QUE SE APLICARON ÚNICA DOSIS CON CANSINO O SEGUNDA DOSIS </w:t>
            </w:r>
          </w:p>
          <w:p w14:paraId="17CA197D" w14:textId="5370047D" w:rsidR="00C230E7" w:rsidRPr="00C05543" w:rsidRDefault="0074614A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F40817D" w14:textId="16537654" w:rsidR="00C230E7" w:rsidRPr="00C05543" w:rsidRDefault="00C230E7" w:rsidP="0074614A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REZAGADOS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(</w:t>
            </w:r>
            <w:proofErr w:type="gramEnd"/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1RA. DOSIS) DE </w:t>
            </w: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18 Y MÁS AÑOS </w:t>
            </w:r>
            <w:r w:rsidR="0074614A"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CANSINO</w:t>
            </w:r>
          </w:p>
        </w:tc>
      </w:tr>
      <w:tr w:rsidR="00910D4D" w:rsidRPr="00C05543" w14:paraId="38A6BBE5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749B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APAPANTILLA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208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437" w14:textId="14592445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6528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5478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86E7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4A7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F34E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7AB218C8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1BF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JALPAN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943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7FF8" w14:textId="167DB40F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2284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D82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29FA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3A4F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9E0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7ABBF2A9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C7A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ITZATLÁN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45B3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266" w14:textId="1EBC9B5C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F31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3CF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51C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555F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70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56B4CFCF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2C4B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UMF PAPALOCTIPAN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E62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5242" w14:textId="2E001DD8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</w:t>
            </w:r>
            <w:r w:rsidR="00F62549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98BF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D17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834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4258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02AF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2809D23C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290A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SAN PEDRO PETLACOTLA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539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153B" w14:textId="7B8942B0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73E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D61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E4EA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87D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9EB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40A05146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1606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EL ZACATAL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AFF0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2FCE" w14:textId="03CE7F84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AC5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F39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4A6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693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89B2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13058E2E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BB93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BUENOS AIRES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AEBBD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9CBC" w14:textId="3F97FD22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A18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71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6DA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8146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0E5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02E720F7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B5F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CHICONTLA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A25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0D52" w14:textId="04E533ED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C63A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64D3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F6F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A644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D698E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18E281C4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55EE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JOPALA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802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3559" w14:textId="1631F531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7C7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832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59E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2013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7056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1B118325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EC9B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VILLA ÁVILA CAMACHO (LA CEIBA)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DD30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3CFA" w14:textId="0B292A94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</w:t>
            </w:r>
            <w:r w:rsidR="00C230E7"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01AF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7FA0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E9EE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09E8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D6D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6B91D6FA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D26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LA UNIÓN (ZIHUATEUTLA)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81F4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3B7E" w14:textId="717203E5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200D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4CF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9890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A314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1D2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0FFCB2FB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1A0C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HONEY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277C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93D1" w14:textId="033249F4" w:rsidR="00C230E7" w:rsidRPr="00C05543" w:rsidRDefault="00F62549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59D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75F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349B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2121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F4BD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910D4D" w:rsidRPr="00C05543" w14:paraId="76920DF6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320" w14:textId="77777777" w:rsidR="00C230E7" w:rsidRPr="00C05543" w:rsidRDefault="00C230E7" w:rsidP="00910D4D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TLALCRUZ DE LIBRES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C873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DE48" w14:textId="6EFF5B4F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6FB0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6C6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B7D7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26659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3835" w14:textId="77777777" w:rsidR="00C230E7" w:rsidRPr="00C05543" w:rsidRDefault="00C230E7" w:rsidP="00910D4D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6783AF0D" w14:textId="77777777" w:rsidTr="007F507C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655" w14:textId="77777777" w:rsidR="007F507C" w:rsidRPr="00C05543" w:rsidRDefault="007F507C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XOLOTLA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44FC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43AD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0C4D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D89D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D593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0BD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18F" w14:textId="77777777" w:rsidR="007F507C" w:rsidRPr="00C05543" w:rsidRDefault="007F507C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35DE0606" w14:textId="4BFD2027" w:rsidR="00C230E7" w:rsidRPr="00C05543" w:rsidRDefault="00C230E7" w:rsidP="00C230E7">
      <w:pPr>
        <w:rPr>
          <w:lang w:val="es-MX"/>
        </w:rPr>
      </w:pPr>
    </w:p>
    <w:p w14:paraId="5A46DA93" w14:textId="7F80C333" w:rsidR="002640FA" w:rsidRDefault="002640FA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09CD6E3F" w14:textId="290B1DF6" w:rsidR="009A0B0C" w:rsidRDefault="009A0B0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2A892D40" w14:textId="6B99C3A5" w:rsidR="009A0B0C" w:rsidRDefault="009A0B0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04F37127" w14:textId="77777777" w:rsidR="009A0B0C" w:rsidRPr="00C05543" w:rsidRDefault="009A0B0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2CB932B2" w14:textId="57DA98AD" w:rsidR="007F507C" w:rsidRPr="00C05543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54DED5B7" w14:textId="768EB081" w:rsidR="007F507C" w:rsidRPr="00C05543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111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487"/>
        <w:gridCol w:w="1532"/>
        <w:gridCol w:w="1516"/>
        <w:gridCol w:w="1134"/>
        <w:gridCol w:w="1134"/>
        <w:gridCol w:w="1134"/>
        <w:gridCol w:w="1134"/>
      </w:tblGrid>
      <w:tr w:rsidR="00F6474E" w:rsidRPr="00C05543" w14:paraId="68457742" w14:textId="77777777" w:rsidTr="00285793">
        <w:trPr>
          <w:trHeight w:val="29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5337AE7C" w14:textId="77777777" w:rsidR="00F6474E" w:rsidRPr="00C05543" w:rsidRDefault="00F6474E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2DB646" w14:textId="2189DF03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6B64C22" w14:textId="667B42CA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62349D" w14:textId="7BFD13D6" w:rsidR="009A0B0C" w:rsidRDefault="009A0B0C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60 años y más</w:t>
            </w:r>
          </w:p>
          <w:p w14:paraId="40880D7C" w14:textId="0A48A157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REZAGADOS 3RAS DOSIS DE REFUERZO PARA LOS QUE SE APLICARON ÚNICA DOSIS CON CANSINO O SEGUNDA DOSIS </w:t>
            </w:r>
          </w:p>
          <w:p w14:paraId="7A9390BC" w14:textId="0388D549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725202" w14:textId="77777777" w:rsidR="009A0B0C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</w:t>
            </w:r>
          </w:p>
          <w:p w14:paraId="619B7D68" w14:textId="36EEF679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0A247B14" w14:textId="1A950E8B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A7F35F9" w14:textId="4FEA270C" w:rsidR="00E81B3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40-49</w:t>
            </w:r>
          </w:p>
          <w:p w14:paraId="7FF3EFB1" w14:textId="61A807D7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34926EA1" w14:textId="29DBDEDB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966996B" w14:textId="106C57F8" w:rsidR="00E81B3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30 A 39</w:t>
            </w:r>
          </w:p>
          <w:p w14:paraId="4D21F1B1" w14:textId="6BC86313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70AAF173" w14:textId="42462686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FDB63F" w14:textId="48599740" w:rsidR="00F6474E" w:rsidRPr="00C05543" w:rsidRDefault="00D8353A" w:rsidP="00F647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REZAGADOS  (</w:t>
            </w:r>
            <w:proofErr w:type="gramEnd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1RA. DOSIS) DE 18 Y MÁS AÑOS CANSINO</w:t>
            </w:r>
          </w:p>
        </w:tc>
      </w:tr>
      <w:tr w:rsidR="00AC1A7D" w:rsidRPr="00C05543" w14:paraId="7AA2E74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62A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TLACUILOTEPEC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CCD8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4E2A" w14:textId="40EB7B25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76F9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26D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E884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EFF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7C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CC6A33D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1544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CUAXTLA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B6A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3207" w14:textId="24E0110F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13FC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4B1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9E9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274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7E6C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20C090B7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493A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METLALTOYUCA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2FD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EB84D" w14:textId="42FB4564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252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534A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283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498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A1F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6150DF3F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811E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LA PAHUA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1E0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80E33" w14:textId="3CA1D81B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91D2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F03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6066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EA9D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86C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6F03B072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7031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MECAPALAPA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EEC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92BC4" w14:textId="27EC684A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ED3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6B38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1B5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88FA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28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0535806D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2D7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PANTEPEC (PANTEPEC, PUE)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F502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0DCA" w14:textId="3369A89D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E3D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605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C83A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8C24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A6D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6973C688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D91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INTEGRAL VENUSTIANO CARRANZA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7D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0561" w14:textId="77765EAE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4CE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2A4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DE34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6D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405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6D9EE5D4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E74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CHICONCUAUTLA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A2F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8166" w14:textId="131B3CA3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EB3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698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5ED9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9AB1C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29D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1E40E4F8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AFC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XILOCUAUTLA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77D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0B1D" w14:textId="16F203C5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362C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F94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AA4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3F7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15B1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53E4A7BD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C461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TLAOLA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7F4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950F" w14:textId="5D876C24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6658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2E96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0A8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D029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85C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0E3F11EC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E118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XOCHINANACATLÁN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0A9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73261" w14:textId="2F4C772C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B0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6D6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A8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2784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D12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30752575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34EC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TLALTEPANGO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FF54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F8D5" w14:textId="2384A183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C983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8107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3CC9A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E85D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2F5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A3A4444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BA18" w14:textId="77777777" w:rsidR="00AC1A7D" w:rsidRPr="00C05543" w:rsidRDefault="00AC1A7D" w:rsidP="0028579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TLAPACOYA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F43A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0FD0" w14:textId="3234DFDB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87FD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BE45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09E0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A1AE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58BF" w14:textId="77777777" w:rsidR="00AC1A7D" w:rsidRPr="00C05543" w:rsidRDefault="00AC1A7D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0E66823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B13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PRESIDENCIA MUNICIPAL DE AHUAZOTEPEC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5EAE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E439" w14:textId="1DAC2D9B" w:rsidR="00285793" w:rsidRPr="00C05543" w:rsidRDefault="00285793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1C3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956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B22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C1F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C7F3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34E704B4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D9D1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MASIVO RECINTO FERIAL - CENTRO EXPOSITOR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EC3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944F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84B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87DF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47C1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DD6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84FE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3742D800" w14:textId="77777777" w:rsidR="003E2369" w:rsidRPr="00C05543" w:rsidRDefault="003E2369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111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487"/>
        <w:gridCol w:w="1532"/>
        <w:gridCol w:w="1516"/>
        <w:gridCol w:w="1134"/>
        <w:gridCol w:w="1134"/>
        <w:gridCol w:w="1134"/>
        <w:gridCol w:w="1134"/>
      </w:tblGrid>
      <w:tr w:rsidR="00AE1CDC" w:rsidRPr="00C05543" w14:paraId="44014FFB" w14:textId="77777777" w:rsidTr="00285793">
        <w:trPr>
          <w:trHeight w:val="29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15E22EDB" w14:textId="77777777" w:rsidR="00AE1CDC" w:rsidRPr="00C05543" w:rsidRDefault="00AE1CDC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2C4620" w14:textId="49DBF59B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8B06CD" w14:textId="00387348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1095CA1" w14:textId="1A3EDD6D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60 Y MÁS REZAGADOS 3RAS DOSIS DE REFUERZO PARA LOS QUE SE APLICARON ÚNICA DOSIS CON CANSINO O SEGUNDA DOSIS </w:t>
            </w:r>
          </w:p>
          <w:p w14:paraId="0290C3C3" w14:textId="0ECB721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C46CAA2" w14:textId="7C3FE258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3RAS DOSIS DE REFUERZO PARA LOS QUE SE APLICARON ÚNICA DOSIS CON CANSINO O SEGUNDA DOSIS </w:t>
            </w:r>
          </w:p>
          <w:p w14:paraId="06B2C8CA" w14:textId="1461F677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62AE93" w14:textId="5C47D04B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40-49</w:t>
            </w:r>
          </w:p>
          <w:p w14:paraId="74DD9CF5" w14:textId="75F32FF2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13CDA2AA" w14:textId="4C9C884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32BB12C" w14:textId="10CBE7D2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30 A 39 </w:t>
            </w:r>
          </w:p>
          <w:p w14:paraId="7A93647D" w14:textId="614AC875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 3RAS DOSIS DE REFUERZO PARA LOS QUE SE APLICARON ÚNICA DOSIS CON CANSINO O SEGUNDA DOSIS </w:t>
            </w:r>
          </w:p>
          <w:p w14:paraId="52E5FD7C" w14:textId="7E6CDEE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C3A4F4E" w14:textId="481A248F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REZAGADOS  (</w:t>
            </w:r>
            <w:proofErr w:type="gramEnd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1RA. DOSIS) DE 18 Y MÁS AÑOS CANSINO</w:t>
            </w:r>
          </w:p>
        </w:tc>
      </w:tr>
      <w:tr w:rsidR="00AC1A7D" w:rsidRPr="00C05543" w14:paraId="46ED6F58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7A71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NUEVO NECAXA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294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55AB" w14:textId="6F905FF1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68E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08F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85B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781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062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DD9DF1C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6700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NAUPAN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314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87F89" w14:textId="10BD8CC0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5F3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C6E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6FE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5D7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8E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AE63472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2E68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INTEGRAL DE XICOTEPEC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21B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9D29" w14:textId="52CD6050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F766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E52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3F5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F61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DCB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5277A485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7EE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AQUIXTLA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92A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371AD" w14:textId="2BF4D09A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59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D9D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4DB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722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0CE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6DF9726A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688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SAN ESTEBAN CUAUTEMPAN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0EA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09CB" w14:textId="69F3813B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8FC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53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DA51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BE8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D99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3BE8348C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3B8E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LA UNIÓN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718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52C8C" w14:textId="3DB193BE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08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224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568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25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C376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1044D96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BEEB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 IXTACAMAXTITLAN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11F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0D57" w14:textId="607DBBA9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AFE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F18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F7D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386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F1E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4698F58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5A71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EL MIRADOR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911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2838" w14:textId="529521DA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D8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7E1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640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866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763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1388BCF7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1FA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TEPETZINTLA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39B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C8077" w14:textId="3E4091C5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44A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720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CC6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DB3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94F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563668D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1A48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DE TETELA DE OCAMPO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321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98F5" w14:textId="4E2509C8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1E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115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426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0F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453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46F5FCAE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64C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AHUACATLÁN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0B0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C7" w14:textId="6F7753B6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6B1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0070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BEC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95F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C4A6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1A81890D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7A06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CAMOCUAUTLA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7B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B91A8" w14:textId="4FD355F1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D37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4D1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F7D2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2C8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E67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4E7280AF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A12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BIENVENIDO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3724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2AA3" w14:textId="7994DCE2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586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23B1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0BD3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854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6A6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6D9104F0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A65F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SAN FELIPE TEPATLÁN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5A7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3371" w14:textId="5EEABE3D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2FF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269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57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74AE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E0A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782416BA" w14:textId="1B88D768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2384732A" w14:textId="49A8B97C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1134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275"/>
        <w:gridCol w:w="1560"/>
        <w:gridCol w:w="1417"/>
        <w:gridCol w:w="1134"/>
        <w:gridCol w:w="1134"/>
        <w:gridCol w:w="1276"/>
        <w:gridCol w:w="992"/>
      </w:tblGrid>
      <w:tr w:rsidR="00AE1CDC" w:rsidRPr="00C05543" w14:paraId="50A7B2B6" w14:textId="77777777" w:rsidTr="007F507C">
        <w:trPr>
          <w:trHeight w:val="2957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2A36FECB" w14:textId="77777777" w:rsidR="00AE1CDC" w:rsidRPr="00C05543" w:rsidRDefault="00AE1CDC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D98C90" w14:textId="295F2ED3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6F2297C" w14:textId="232DB2F6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6296C5F" w14:textId="1C9D2E53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60 Y MÁS REZAGADOS 3RAS DOSIS DE REFUERZO PARA LOS QUE SE APLICARON ÚNICA DOSIS CON CANSINO O SEGUNDA DOSIS </w:t>
            </w:r>
          </w:p>
          <w:p w14:paraId="332E443A" w14:textId="27030098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967DA5B" w14:textId="4F2D9B5F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3RAS DOSIS DE REFUERZO PARA LOS QUE SE APLICARON ÚNICA DOSIS CON CANSINO O SEGUNDA DOSIS </w:t>
            </w:r>
          </w:p>
          <w:p w14:paraId="10FC382B" w14:textId="4423F16B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3725055" w14:textId="185FB362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 A 49</w:t>
            </w:r>
          </w:p>
          <w:p w14:paraId="263E2964" w14:textId="64E2D91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37038DF5" w14:textId="77DF34D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6275400" w14:textId="3FFBB8C1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30 A 39 </w:t>
            </w:r>
          </w:p>
          <w:p w14:paraId="1E73213E" w14:textId="4F2213F7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1E69BCA8" w14:textId="4B0017E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774BE7" w14:textId="3D7B95E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REZAGADOS  (</w:t>
            </w:r>
            <w:proofErr w:type="gramEnd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1RA. DOSIS) DE 18 Y MÁS AÑOS CANSINO</w:t>
            </w:r>
          </w:p>
        </w:tc>
      </w:tr>
      <w:tr w:rsidR="007F507C" w:rsidRPr="00C05543" w14:paraId="36ED1C5F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70DF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(SIS) TEPANGO DE RODRÍGUEZ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FC9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338B" w14:textId="686AF77A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58C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98B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91A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A63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617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375A0AFF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26B4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CON SERVICIOS AMPLIADOS (CESSA) CHIGNAHUAPAN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981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275E1" w14:textId="6AA4FA88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3C8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411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9B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13E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745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108F762A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21B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UMR CHIGNAHUAPAN NO. 86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64A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AF36" w14:textId="562C1855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6F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E57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796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D56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16C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5EB189D2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EBDE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LAS LAJAS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8FD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3667" w14:textId="74AE686A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B43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18B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2A2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F5C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BF4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6B03BD40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1481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GENERAL DE ZACATLÁN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833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89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8026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05B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4D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D51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9DC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4A892B06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4327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TEPEIXCO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EF3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8FE3" w14:textId="61E8AE28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CF0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2E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106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DC0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545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003F4F9E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43C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PAREDON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271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488C" w14:textId="366E13EA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E18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BFA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F61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49A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EA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7F507C" w:rsidRPr="00C05543" w14:paraId="4036F2D1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0DE2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ACOLIHUIA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546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D7EDD" w14:textId="37FEDA9D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BDF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E38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A03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51D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B81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10A24665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A86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ALJOJUCA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F072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2101F" w14:textId="4715945F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2C6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5FF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56E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093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D51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2F0CB9D4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A46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CON SERVICIOS AMPLIADOS ATZITZINTLA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F12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D762" w14:textId="21E9EA76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9442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70A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BE3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0E03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4E3F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393C15BE" w14:textId="77777777" w:rsidTr="007F507C">
        <w:trPr>
          <w:trHeight w:val="299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5EC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CON SERVICIOS AMPLIADOS (CESSA) CAÑADA MORELOS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A24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A329" w14:textId="25D48490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313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C6B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B80B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5C1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570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2766335E" w14:textId="64EE5E07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5F9D64A5" w14:textId="11C2D7E6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46861B0F" w14:textId="29C726A7" w:rsidR="007F507C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5822A2AB" w14:textId="77777777" w:rsidR="00782463" w:rsidRPr="00C05543" w:rsidRDefault="0078246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111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487"/>
        <w:gridCol w:w="1532"/>
        <w:gridCol w:w="1516"/>
        <w:gridCol w:w="1134"/>
        <w:gridCol w:w="1134"/>
        <w:gridCol w:w="1134"/>
        <w:gridCol w:w="1134"/>
      </w:tblGrid>
      <w:tr w:rsidR="00AE1CDC" w:rsidRPr="00C05543" w14:paraId="4CC0A123" w14:textId="77777777" w:rsidTr="00285793">
        <w:trPr>
          <w:trHeight w:val="29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7B08D594" w14:textId="24C7983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F69590" w14:textId="2A6DD6A5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AD48676" w14:textId="18326D2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D866521" w14:textId="0D8FD95A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60 Y MÁS REZAGADOS 3RAS DOSIS DE REFUERZO PARA LOS QUE SE APLICARON ÚNICA DOSIS CON CANSINO O SEGUNDA DOSIS </w:t>
            </w:r>
          </w:p>
          <w:p w14:paraId="06372BD8" w14:textId="2F6822E9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19C6B5" w14:textId="23A8CDE6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3RAS DOSIS DE REFUERZO PARA LOS QUE SE APLICARON ÚNICA DOSIS CON CANSINO O SEGUNDA DOSIS </w:t>
            </w:r>
          </w:p>
          <w:p w14:paraId="0D99C22E" w14:textId="090D84D4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FA3FBA" w14:textId="28193913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40-49</w:t>
            </w:r>
          </w:p>
          <w:p w14:paraId="7CC8A487" w14:textId="77372060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5EBB27D7" w14:textId="2FE51C89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992D9D8" w14:textId="27026A2D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30 A 39 3RAS DOSIS DE REFUERZO PARA LOS QUE SE APLICARON ÚNICA DOSIS CON CANSINO O SEGUNDA DOSIS </w:t>
            </w:r>
          </w:p>
          <w:p w14:paraId="4CF447BC" w14:textId="17E31945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70CEF6" w14:textId="040991B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REZAGADOS  (</w:t>
            </w:r>
            <w:proofErr w:type="gramEnd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1RA. DOSIS) DE 18 Y MÁS AÑOS CANSINO</w:t>
            </w:r>
          </w:p>
        </w:tc>
      </w:tr>
      <w:tr w:rsidR="00AC1A7D" w:rsidRPr="00C05543" w14:paraId="4A081C77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6BB9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CESSA CIUDAD SERDÁN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E2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8EC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71F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8B4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7F4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C2F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E36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03DB52F2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05B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CON SERVICIOS AMPLIADOS (CESSA) ESPERANZA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05B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B1A5" w14:textId="6492ED6B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C5F5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FA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E75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C2C2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514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4C5C6BD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B059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MAZAPILTEPEC DE JUAREZ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F86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1E43" w14:textId="73AB0500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DC6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98F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C46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3FC6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4EE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79F2152F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8C59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SAN JUAN ATENCO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F95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461E" w14:textId="02EBB6C2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C4D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359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C90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F03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1DA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12BA450A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A6BB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SOLTEPEC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3B1D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7F95" w14:textId="27CED75E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4BE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949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1706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2A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FC1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3B18DF62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45D6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CHICHIQUILA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D4DF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3657" w14:textId="4528EF0B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A4D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870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5C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B288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F0F0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5CFE3B81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9548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CHILCHOTLA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CD77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0DB1" w14:textId="4E6744D3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39BC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B37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CC93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2181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46A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AC1A7D" w:rsidRPr="00C05543" w14:paraId="136F9EE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9CFC" w14:textId="77777777" w:rsidR="00AC1A7D" w:rsidRPr="00C05543" w:rsidRDefault="00AC1A7D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INTEGRAL GUADALUPE VICTORIA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50C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BFD5" w14:textId="6AC82598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35C9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069B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E570E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796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F234" w14:textId="77777777" w:rsidR="00AC1A7D" w:rsidRPr="00C05543" w:rsidRDefault="00AC1A7D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0AB33586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CF1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SALTILLO (LAFRAGUA)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7F6D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34314" w14:textId="1B573B59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1EDE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2B3A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1E39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357E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F2E0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77020BB5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075C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QUIMIXTLAN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184F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57E8" w14:textId="7C8C7402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2483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AF80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895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4950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796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0EB39D47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91D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SAN NICOLAS BUENOS AIRES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8D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958A3" w14:textId="334B7726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3876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D924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FE7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D50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62A8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01F6F2BF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62E5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RURAL IMSS EL SECO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A43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B8E39" w14:textId="7126C18C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FC0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1BF2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E69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C46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0261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285793" w:rsidRPr="00C05543" w14:paraId="50C46569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301" w14:textId="77777777" w:rsidR="00285793" w:rsidRPr="00C05543" w:rsidRDefault="00285793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CESSA TLACHICHUCA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715C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8182" w14:textId="76DC0268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CB7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4CB4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8663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425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416B" w14:textId="77777777" w:rsidR="00285793" w:rsidRPr="00C05543" w:rsidRDefault="00285793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66BFBD1E" w14:textId="64C715D1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449CDEAC" w14:textId="21C8EECF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347E454E" w14:textId="6B358D76" w:rsidR="007F507C" w:rsidRPr="00C05543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0080D6B1" w14:textId="77777777" w:rsidR="007F507C" w:rsidRPr="00C05543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111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487"/>
        <w:gridCol w:w="1532"/>
        <w:gridCol w:w="1516"/>
        <w:gridCol w:w="1134"/>
        <w:gridCol w:w="1134"/>
        <w:gridCol w:w="1134"/>
        <w:gridCol w:w="1134"/>
      </w:tblGrid>
      <w:tr w:rsidR="00AE1CDC" w:rsidRPr="00C05543" w14:paraId="110C74E2" w14:textId="77777777" w:rsidTr="00285793">
        <w:trPr>
          <w:trHeight w:val="2957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00"/>
            <w:noWrap/>
            <w:vAlign w:val="center"/>
            <w:hideMark/>
          </w:tcPr>
          <w:p w14:paraId="1F1E7D36" w14:textId="3311AD41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PUNTOS DE VACUNACIÓN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FB65176" w14:textId="721EEA2D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2DAS DOSIS DE PFIZER  12 A 14 AÑOS CON COMORBILIDADES Y 15 A 17 AÑOS QUE SE APLICARON DEL 25 AL 27 DE ENERO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0601BB2" w14:textId="615340EF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1RAS DOSIS DE PFIZER  12 A 14 AÑOS CON COMORBILIDADES, 15 A 17 AÑOS Y EMBARAZADAS MENORES DE 12 A 17 AÑOS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D6522B" w14:textId="515AA9AC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60 Y MÁS REZAGADOS 3RAS DOSIS DE REFUERZO PARA LOS QUE SE APLICARON ÚNICA DOSIS CON CANSINO O SEGUNDA DOSIS </w:t>
            </w:r>
          </w:p>
          <w:p w14:paraId="42135102" w14:textId="56EBC4D2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1B1E24E" w14:textId="709F34D2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50 A 59 3RAS DOSIS DE REFUERZO PARA LOS QUE SE APLICARON ÚNICA DOSIS CON CANSINO O SEGUNDA DOSIS </w:t>
            </w:r>
          </w:p>
          <w:p w14:paraId="7A178F4B" w14:textId="20238AC6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23B275F" w14:textId="356F4168" w:rsidR="00E81B3E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40-49</w:t>
            </w:r>
          </w:p>
          <w:p w14:paraId="0CDF6E5E" w14:textId="3A2BB94B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74E11AB7" w14:textId="7B2AC057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75FC181" w14:textId="5644D090" w:rsidR="007C0A28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30 A 39 </w:t>
            </w:r>
          </w:p>
          <w:p w14:paraId="5B543550" w14:textId="45CD4696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3RAS DOSIS DE REFUERZO PARA LOS QUE SE APLICARON ÚNICA DOSIS CON CANSINO O SEGUNDA DOSIS </w:t>
            </w:r>
          </w:p>
          <w:p w14:paraId="7ACAE306" w14:textId="2095C417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HASTA EL 27 DE OCTUBRE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47469D2" w14:textId="5A4F8A95" w:rsidR="00AE1CDC" w:rsidRPr="00C05543" w:rsidRDefault="002E0531" w:rsidP="00AE1CDC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proofErr w:type="gramStart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REZAGADOS  (</w:t>
            </w:r>
            <w:proofErr w:type="gramEnd"/>
            <w:r w:rsidRPr="00C05543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1RA. DOSIS) DE 18 Y MÁS AÑOS CANSINO</w:t>
            </w:r>
          </w:p>
        </w:tc>
      </w:tr>
      <w:tr w:rsidR="00820D17" w:rsidRPr="00C05543" w14:paraId="32E5B908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B1EA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HOSPITAL COMUNITARIO CUYOACO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2A48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08E9" w14:textId="71553502" w:rsidR="00820D17" w:rsidRPr="00C05543" w:rsidRDefault="00820D17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D1E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0603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59F6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0709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7DA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73670B1E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42A5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CESSA LIBRES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18C82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2587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7EC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ED10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39B6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A5C0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E28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37BE35B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6CA4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CESSA NOPALUCAN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BB66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2081" w14:textId="6CDF76D9" w:rsidR="00820D17" w:rsidRPr="00C05543" w:rsidRDefault="00820D17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D6A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535B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949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1A9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A8C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2E48BD5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0833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OCOTEPEC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4805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CA33" w14:textId="53DF5D0A" w:rsidR="00820D17" w:rsidRPr="00C05543" w:rsidRDefault="00820D17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3CCF5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C950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FB13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C8DE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B2A3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4555BE4B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10FE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ORIENTAL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BE4E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B4F7" w14:textId="3B012C5D" w:rsidR="00820D17" w:rsidRPr="00C05543" w:rsidRDefault="00820D17" w:rsidP="00285793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                            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40AB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D14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DBD1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D105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7C76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718B3ABE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DCE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CENTRO DE SALUD RAFAEL LARA GRAJALES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410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3F74" w14:textId="370FBC8F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13AA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4862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B988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7FD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D7A9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552BCE3E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EC0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UMR SAN JOSE CHIAPA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1BD0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E003" w14:textId="71C18C71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D10B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79CC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690A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8DFC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BED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05390684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5F1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TEPEYAHUALCO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63DE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00A9" w14:textId="2935CABB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1209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B76A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6A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442B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FDBE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  <w:tr w:rsidR="00820D17" w:rsidRPr="00C05543" w14:paraId="6C051827" w14:textId="77777777" w:rsidTr="00285793">
        <w:trPr>
          <w:trHeight w:val="299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B09" w14:textId="77777777" w:rsidR="00820D17" w:rsidRPr="00C05543" w:rsidRDefault="00820D17" w:rsidP="000B221F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>UMR SANTIAGO ZAUTLA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343D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FEA0" w14:textId="0FAF2F32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FA59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0FB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BCF4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7FDC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DCA3" w14:textId="77777777" w:rsidR="00820D17" w:rsidRPr="00C05543" w:rsidRDefault="00820D17" w:rsidP="000B221F">
            <w:pPr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C05543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√ </w:t>
            </w:r>
          </w:p>
        </w:tc>
      </w:tr>
    </w:tbl>
    <w:p w14:paraId="1A7C8030" w14:textId="77777777" w:rsidR="00820D17" w:rsidRPr="00C05543" w:rsidRDefault="00820D17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2444B3CD" w14:textId="394839BE" w:rsidR="00820D17" w:rsidRPr="00C05543" w:rsidRDefault="00820D17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08D13D3C" w14:textId="1973482F" w:rsidR="00AC1A7D" w:rsidRPr="00C05543" w:rsidRDefault="00AC1A7D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76A50126" w14:textId="3329F2FC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6B5B81D7" w14:textId="3090FC35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452854B2" w14:textId="37460988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14E86A38" w14:textId="333FA895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2C33257C" w14:textId="4131D938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306704A6" w14:textId="69B8EA4A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7600F63E" w14:textId="1DF39A44" w:rsidR="007F507C" w:rsidRPr="00C05543" w:rsidRDefault="007F507C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7CB28B5A" w14:textId="6898F18E" w:rsidR="00285793" w:rsidRPr="00C0554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4E77CA26" w14:textId="7C655E5B" w:rsidR="00285793" w:rsidRDefault="00285793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p w14:paraId="57E1CCC8" w14:textId="77777777" w:rsidR="00B61991" w:rsidRPr="00C05543" w:rsidRDefault="00B61991" w:rsidP="002640FA">
      <w:pPr>
        <w:rPr>
          <w:rFonts w:ascii="Adelle Sans" w:eastAsia="Adelle Sans" w:hAnsi="Adelle Sans" w:cs="Adelle Sans"/>
          <w:color w:val="595959"/>
          <w:sz w:val="28"/>
          <w:szCs w:val="28"/>
          <w:lang w:val="es-MX"/>
        </w:rPr>
      </w:pPr>
    </w:p>
    <w:tbl>
      <w:tblPr>
        <w:tblW w:w="9350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587"/>
        <w:gridCol w:w="3132"/>
        <w:gridCol w:w="4631"/>
      </w:tblGrid>
      <w:tr w:rsidR="002640FA" w:rsidRPr="00C05543" w14:paraId="7B034058" w14:textId="77777777" w:rsidTr="002640FA">
        <w:trPr>
          <w:trHeight w:val="601"/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3C26B8" w14:textId="77777777" w:rsidR="002640FA" w:rsidRPr="00C05543" w:rsidRDefault="002640FA" w:rsidP="00910D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A66191" w14:textId="38845537" w:rsidR="002640FA" w:rsidRPr="00C05543" w:rsidRDefault="002640FA" w:rsidP="00910D4D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PUNTO DE VACUNACIÓN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2F9FA46" w14:textId="77777777" w:rsidR="002640FA" w:rsidRPr="00C05543" w:rsidRDefault="002640FA" w:rsidP="00910D4D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C05543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2640FA" w:rsidRPr="00C05543" w14:paraId="01B99AC7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C865FB" w14:textId="3555CF62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Ahuacatlán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r w:rsidR="00F62549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–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Amixtlan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FD2B53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Ahuacatlán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73BA29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Independencia, 67, Villa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Ahuacatlán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Sin Nombre y calle Abraham Sosa Barragán</w:t>
            </w:r>
          </w:p>
        </w:tc>
      </w:tr>
      <w:tr w:rsidR="002640FA" w:rsidRPr="00C05543" w14:paraId="43324FED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737CA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Ahuazotepec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18169D6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Presidencia Municipal de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Ahuazotepec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C60172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Miguel Hidalgo, sin número, Col. Centro,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Ahuazotepec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Pue.</w:t>
            </w:r>
          </w:p>
        </w:tc>
      </w:tr>
      <w:tr w:rsidR="002640FA" w:rsidRPr="00C05543" w14:paraId="3E81AFA9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3104F2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Aljojuca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97AD8C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Aljojuca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E9DAF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Zaragoza, 36, Villa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Aljojuca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El Panteón y calle Barranquilla</w:t>
            </w:r>
          </w:p>
        </w:tc>
      </w:tr>
      <w:tr w:rsidR="002640FA" w:rsidRPr="00C05543" w14:paraId="471E3AC8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3CCB5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Aquixtla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50FC55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Aquixtla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ECFFCD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Estatal Tétela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Km. 24.5 , 148,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Aquixtla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entre camino 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Atexcac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y diagonal José María Bonilla Norte</w:t>
            </w:r>
          </w:p>
        </w:tc>
      </w:tr>
      <w:tr w:rsidR="002640FA" w:rsidRPr="00C05543" w14:paraId="0D542EB1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C1E64B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Atzitzintla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ACAAB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CESSA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Atzitzintla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1DA51D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Corregidora,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Atzitzintla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Venustiano Carranza y calle Gustavo Díaz Ordaz</w:t>
            </w:r>
          </w:p>
        </w:tc>
      </w:tr>
      <w:tr w:rsidR="002640FA" w:rsidRPr="00C05543" w14:paraId="67BE38F0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8FF82A" w14:textId="34C11712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Camocuautla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r w:rsidR="00F62549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–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Coatepec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30687B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Camocuautla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250F06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Aquiles Serdán , sin número 2da Sección</w:t>
            </w:r>
          </w:p>
        </w:tc>
      </w:tr>
      <w:tr w:rsidR="002640FA" w:rsidRPr="00C05543" w14:paraId="3FE56EEE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9B2E46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Cañada Morelos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4AFA29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Cañada Morelos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6BE2B7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 Federal Tecamachalco-Maltrata, sin número, Pueblo Morelos Cañada, entre carretera Federal 144,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Tecoac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- San Salvador El Seco, Tramo Esperanza-Cañada Morelos y calle 6 Norte</w:t>
            </w:r>
          </w:p>
        </w:tc>
      </w:tr>
      <w:tr w:rsidR="002640FA" w:rsidRPr="00C05543" w14:paraId="041CFC9A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FDD823E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Chalchicomula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Sesma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FDA5FEF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Ciudad Serdán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9F44BF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Carretera  Federal Es Seco-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Azumbilla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Km 28+500, sin número, Barrio La Cuchilla, entre carretera Serdán-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-Guadalupe Victoria y calle 3 Norte</w:t>
            </w:r>
          </w:p>
        </w:tc>
      </w:tr>
      <w:tr w:rsidR="002640FA" w:rsidRPr="00C05543" w14:paraId="1FD692A6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134FAC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Chichiquila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E46E5F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Chichiquila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86B1A23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Uruapan , sin número</w:t>
            </w:r>
          </w:p>
        </w:tc>
      </w:tr>
      <w:tr w:rsidR="002640FA" w:rsidRPr="00C05543" w14:paraId="24D56A7B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C4AD4B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Chiconcuautla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38D88E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Chiconcuautla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D8B646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José María Morelos , sin número </w:t>
            </w:r>
          </w:p>
        </w:tc>
      </w:tr>
      <w:tr w:rsidR="002640FA" w:rsidRPr="00C05543" w14:paraId="1D6EA9E6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A62BC5D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8E100CC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CESSA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E850C0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Estatal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-Puebla, 3, Barrio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Toltempan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18 de Marzo y calle Lázaro Cárdenas</w:t>
            </w:r>
          </w:p>
        </w:tc>
      </w:tr>
      <w:tr w:rsidR="002640FA" w:rsidRPr="00C05543" w14:paraId="1EF779EF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788F5B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2075BE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Regional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51D22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Nigromante , sin número</w:t>
            </w:r>
          </w:p>
        </w:tc>
      </w:tr>
      <w:tr w:rsidR="002640FA" w:rsidRPr="00C05543" w14:paraId="6DB961C0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0D8AE9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96D240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Paredón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0CD7A4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Miguel Alemán, 1, Pueblo El Paredón, entre calle Miguel Hidalgo y Costilla y calle Benito Juárez</w:t>
            </w:r>
          </w:p>
        </w:tc>
      </w:tr>
      <w:tr w:rsidR="002640FA" w:rsidRPr="00C05543" w14:paraId="25ED544E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E80546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1F3875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Acolihuia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C594E1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Benito Juárez, sin número, Ejido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Acolihua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Emiliano Zapata y calle Hermenegildo Galeana</w:t>
            </w:r>
          </w:p>
        </w:tc>
      </w:tr>
      <w:tr w:rsidR="002640FA" w:rsidRPr="00C05543" w14:paraId="00576B42" w14:textId="77777777" w:rsidTr="002640FA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C802A3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Chilchotla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19F9F0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Chilchotla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96340B" w14:textId="77777777" w:rsidR="002640FA" w:rsidRPr="00C05543" w:rsidRDefault="002640FA" w:rsidP="00910D4D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4 Oriente, sin número, Pueblo Rafael J. García, entre calle 4 Sur y calle 6 Sur</w:t>
            </w:r>
          </w:p>
        </w:tc>
      </w:tr>
    </w:tbl>
    <w:p w14:paraId="3ABE0C0B" w14:textId="3AB16202" w:rsidR="00B54532" w:rsidRPr="00C05543" w:rsidRDefault="00B54532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760CD641" w14:textId="6F35F760" w:rsidR="00AC1A7D" w:rsidRPr="00C05543" w:rsidRDefault="00AC1A7D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1557D184" w14:textId="650D6D13" w:rsidR="00820D17" w:rsidRPr="00C05543" w:rsidRDefault="00820D17" w:rsidP="00444286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tbl>
      <w:tblPr>
        <w:tblW w:w="9678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642"/>
        <w:gridCol w:w="3242"/>
        <w:gridCol w:w="4794"/>
      </w:tblGrid>
      <w:tr w:rsidR="00820D17" w:rsidRPr="00C05543" w14:paraId="7CC400C0" w14:textId="77777777" w:rsidTr="00F62549">
        <w:trPr>
          <w:trHeight w:val="607"/>
          <w:tblHeader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DCE5D3" w14:textId="77777777" w:rsidR="00820D17" w:rsidRPr="00C05543" w:rsidRDefault="00820D17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69ABA1" w14:textId="77777777" w:rsidR="00820D17" w:rsidRPr="00C05543" w:rsidRDefault="00820D17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PUNTO DE  VACUNACIÓN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0EA04BA" w14:textId="77777777" w:rsidR="00820D17" w:rsidRPr="00C05543" w:rsidRDefault="00820D17" w:rsidP="000B221F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C05543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820D17" w:rsidRPr="00C05543" w14:paraId="4A0F91A9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FEFB6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Cuautempan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4FE9F0A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San Esteban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Cuautempan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282491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Miguel Hidalgo, sin número, Pueblo San Esteban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Cuautempan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5 de Mayo y calle Agustín M. Bravo</w:t>
            </w:r>
          </w:p>
        </w:tc>
      </w:tr>
      <w:tr w:rsidR="00820D17" w:rsidRPr="00C05543" w14:paraId="30C966FF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253E91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Cuyoaco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2127DC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Cuyoaco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031856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General Francisco La Madrid, sin número, Pueblo Ignacio Zaragoza, entre carretera Puebla-Teziutlán-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Acajete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y avenida General Porfirio Díaz</w:t>
            </w:r>
          </w:p>
        </w:tc>
      </w:tr>
      <w:tr w:rsidR="00820D17" w:rsidRPr="00C05543" w14:paraId="49EA2E79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81109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Esperanza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6737E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Esperanza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D906E4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Independencia, sin número, Pueblo Esperanza, entre calle 11 Norte y calle 13 Norte</w:t>
            </w:r>
          </w:p>
        </w:tc>
      </w:tr>
      <w:tr w:rsidR="00820D17" w:rsidRPr="00C05543" w14:paraId="729B5CA3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05A30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Francisco Z. Mena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4C6A4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Metlaltoyuca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954596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Ignacio López Rayón,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Metlaltoyuca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Puebla y calle Ignacio López Rayón</w:t>
            </w:r>
          </w:p>
        </w:tc>
      </w:tr>
      <w:tr w:rsidR="00820D17" w:rsidRPr="00C05543" w14:paraId="5FC27912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3DCE8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Francisco Z. Mena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29E27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La Pahua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CE1067A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20 de Noviembre</w:t>
            </w:r>
          </w:p>
        </w:tc>
      </w:tr>
      <w:tr w:rsidR="00820D17" w:rsidRPr="00C05543" w14:paraId="142FE6D9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2AB800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Guadalupe Victoria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5B7A3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Integral Guadalupe Victoria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86D4D00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 4 Oriente, 320, Barrio La Concepción, entre calle 28 Norte y calle 30 Norte</w:t>
            </w:r>
          </w:p>
        </w:tc>
      </w:tr>
      <w:tr w:rsidR="00820D17" w:rsidRPr="00C05543" w14:paraId="37ED3128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CB7D16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Hermenegildo Galeana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E9033C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Bienvenido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2DCBB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16 de Septiembre , sin número</w:t>
            </w:r>
          </w:p>
        </w:tc>
      </w:tr>
      <w:tr w:rsidR="00820D17" w:rsidRPr="00C05543" w14:paraId="4349F9C1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8397C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Honey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63B69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Honey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C60A94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Aldama , sin número</w:t>
            </w:r>
          </w:p>
        </w:tc>
      </w:tr>
      <w:tr w:rsidR="00820D17" w:rsidRPr="00C05543" w14:paraId="0E2FCC1F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FF447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Huauchinango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6F283E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Xilocuautla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BA829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Nicolás Bravo , sin número</w:t>
            </w:r>
          </w:p>
        </w:tc>
      </w:tr>
      <w:tr w:rsidR="00820D17" w:rsidRPr="00C05543" w14:paraId="2F1206CF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B673C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Huauchinango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83F584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Masivo Recinto Ferial - Centro Expositor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6E99D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Art 115 Constitucional, El Potro, 73176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Huauchinango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Pue.</w:t>
            </w:r>
          </w:p>
        </w:tc>
      </w:tr>
      <w:tr w:rsidR="00820D17" w:rsidRPr="00C05543" w14:paraId="6112F546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9C045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Ixtacamaxtitlán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5F994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La Unión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389306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Monte Everest, sin número, Pueblo La Unión Ejido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Mexcaltepec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Alpes y calle Andes</w:t>
            </w:r>
          </w:p>
        </w:tc>
      </w:tr>
      <w:tr w:rsidR="00820D17" w:rsidRPr="00C05543" w14:paraId="1FA8FA39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58630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Ixtacamaxtitlán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DD0E1D" w14:textId="1ABE6221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</w:t>
            </w:r>
            <w:r w:rsidR="00CA776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Comunitario </w:t>
            </w:r>
            <w:proofErr w:type="spellStart"/>
            <w:r w:rsidR="00CA776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Ixtacamaxtitlán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735C4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Camino  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Texocuixpan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Ixtacamaxtitlán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entre calle Narciso Mendoza </w:t>
            </w:r>
          </w:p>
        </w:tc>
      </w:tr>
      <w:tr w:rsidR="00820D17" w:rsidRPr="00C05543" w14:paraId="71AB2290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94271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Ixtacamaxtitlán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AD452C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El Mirador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43875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Privada Revolución, sin número, Pueblo El Mirador, entre avenida Revolución y calle La Frontera</w:t>
            </w:r>
          </w:p>
        </w:tc>
      </w:tr>
      <w:tr w:rsidR="00820D17" w:rsidRPr="00C05543" w14:paraId="4C971E9F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59DCF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Jalpan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7F6DF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Apapantilla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AA5BF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Apapantilla-Pantepec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Apapantilla</w:t>
            </w:r>
            <w:proofErr w:type="spellEnd"/>
          </w:p>
        </w:tc>
      </w:tr>
      <w:tr w:rsidR="00820D17" w:rsidRPr="00C05543" w14:paraId="37AC2A62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7E985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Jalpan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A6647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Jalpan</w:t>
            </w:r>
            <w:proofErr w:type="spellEnd"/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6931E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Pedregal , sin número</w:t>
            </w:r>
          </w:p>
        </w:tc>
      </w:tr>
      <w:tr w:rsidR="00820D17" w:rsidRPr="00C05543" w14:paraId="6FBA5D31" w14:textId="77777777" w:rsidTr="00F62549">
        <w:trPr>
          <w:trHeight w:val="60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E2C5A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Jopala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0C629A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Buenos Aires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39DC04" w14:textId="47C5E5B6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15 de Mayo, sin número, Pueblo Buenos Aires ,</w:t>
            </w:r>
            <w:r w:rsidR="002E053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Entre calle José Clemente Orozco y calle Vicente Guerrero</w:t>
            </w:r>
          </w:p>
        </w:tc>
      </w:tr>
    </w:tbl>
    <w:p w14:paraId="5D3D06ED" w14:textId="58AD3B04" w:rsidR="00820D17" w:rsidRPr="00C05543" w:rsidRDefault="00820D17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08BDF7A7" w14:textId="1F6B43C2" w:rsidR="00820D17" w:rsidRPr="00C05543" w:rsidRDefault="00820D17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711333E1" w14:textId="08BA26BE" w:rsidR="007F507C" w:rsidRPr="00C05543" w:rsidRDefault="007F507C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686CFEFE" w14:textId="77777777" w:rsidR="007F507C" w:rsidRPr="00C05543" w:rsidRDefault="007F507C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tbl>
      <w:tblPr>
        <w:tblW w:w="9350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587"/>
        <w:gridCol w:w="3132"/>
        <w:gridCol w:w="4631"/>
      </w:tblGrid>
      <w:tr w:rsidR="00F62549" w:rsidRPr="00C05543" w14:paraId="746EB92A" w14:textId="77777777" w:rsidTr="000B221F">
        <w:trPr>
          <w:trHeight w:val="601"/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A3EB65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8A38EA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PUNTO DE  VACUNACIÓN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B63DD4" w14:textId="77777777" w:rsidR="00F62549" w:rsidRPr="00C05543" w:rsidRDefault="00F62549" w:rsidP="000B221F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C05543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820D17" w:rsidRPr="00C05543" w14:paraId="58DC3FCB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030B46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Jopala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D46C5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Chicontla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4E6097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Mariano Escobedo, 37,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Chicontla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820D17" w:rsidRPr="00C05543" w14:paraId="6869F28C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4883EC4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Jopala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DCADE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Jopala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07984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Vicente Suarez</w:t>
            </w:r>
          </w:p>
        </w:tc>
      </w:tr>
      <w:tr w:rsidR="00820D17" w:rsidRPr="00C05543" w14:paraId="28C1BCF3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38AD06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Juan Galindo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690C2E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Nuevo Necaxa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050C9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Avenida Ignacio Zaragoza Norte, sin número, Pueblo Nuevo Necaxa</w:t>
            </w:r>
          </w:p>
        </w:tc>
      </w:tr>
      <w:tr w:rsidR="00820D17" w:rsidRPr="00C05543" w14:paraId="6C1E78F0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7A8EE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Lafragua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C9A2A4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Saltillo (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Lafragua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713C2E" w14:textId="3661F1E0" w:rsidR="00820D17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Miguel Hidalgo nú</w:t>
            </w:r>
            <w:r w:rsidR="00820D17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mero 3, Saltillo La Fragua.</w:t>
            </w:r>
          </w:p>
        </w:tc>
      </w:tr>
      <w:tr w:rsidR="00820D17" w:rsidRPr="00C05543" w14:paraId="57C2DCFD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12934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Libres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BA93A5A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CESSA Libres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305894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4 Norte, 3305, Barrio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Cuautzolco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2 Norte y calle 6 Norte</w:t>
            </w:r>
          </w:p>
        </w:tc>
      </w:tr>
      <w:tr w:rsidR="00820D17" w:rsidRPr="00C05543" w14:paraId="0DF9ACEB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A4AABA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Mazapiltepec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Juárez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369316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Mazapiltepec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Juárez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1B593F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Avenida 5 de Febrero,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Mazapiltepec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Juárez, entre calle Álvaro Obregón y calle Miguel Alemán</w:t>
            </w:r>
          </w:p>
        </w:tc>
      </w:tr>
      <w:tr w:rsidR="00820D17" w:rsidRPr="00C05543" w14:paraId="5ED6450B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E6B6C7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Naupan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2CFACE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Naupan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9E880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Guadalupe Victoria, 54,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Naupan</w:t>
            </w:r>
            <w:proofErr w:type="spellEnd"/>
          </w:p>
        </w:tc>
      </w:tr>
      <w:tr w:rsidR="00820D17" w:rsidRPr="00C05543" w14:paraId="48943D70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23AD8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Nopalucan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C521E2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CESSA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Nopalucan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B1AF05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Boulevard Rafael Méndez Moreno, 900,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Nopalucan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La Granja, entre calle 23 Norte y carretera Federal-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Acajete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Teziutlan</w:t>
            </w:r>
            <w:proofErr w:type="spellEnd"/>
          </w:p>
        </w:tc>
      </w:tr>
      <w:tr w:rsidR="00820D17" w:rsidRPr="00C05543" w14:paraId="7852DE73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05DDCE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Ocotepec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1B2C2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Ocotepec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79F258" w14:textId="3F8279A3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Av. Josefa Ortiz de </w:t>
            </w:r>
            <w:r w:rsidR="002E0531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Domínguez,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820D17" w:rsidRPr="00C05543" w14:paraId="12BC496D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2CE2B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Oriental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02EAA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Oriental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F04CB9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Federal 129 Teziutlán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Acajete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Oriental, sin número, Pueblo Oriental, entre carretera Federal 129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Teziutla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-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Acajete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-Oriental y camino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Tepeyahualco</w:t>
            </w:r>
            <w:proofErr w:type="spellEnd"/>
          </w:p>
        </w:tc>
      </w:tr>
      <w:tr w:rsidR="00820D17" w:rsidRPr="00C05543" w14:paraId="4AD8FDA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598395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Pahuatlán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19D2A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Tlalcruz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Libres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B4381A" w14:textId="487209D3" w:rsidR="00820D17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Junto a l</w:t>
            </w:r>
            <w:r w:rsidR="00820D17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 Escuela Primaria</w:t>
            </w:r>
          </w:p>
        </w:tc>
      </w:tr>
      <w:tr w:rsidR="00820D17" w:rsidRPr="00C05543" w14:paraId="1EAF0391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88096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Pahuatlán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ADE4395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Xolotla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D392AF" w14:textId="791A690C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26 de </w:t>
            </w:r>
            <w:r w:rsidR="002E0531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Mayo,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820D17" w:rsidRPr="00C05543" w14:paraId="059EB9F0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2889CC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Pantepec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D3B32D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Mecapalapa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1988B8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Carretera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Mecapalapa-Metlatoyuca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Km 1,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Mecapalapa</w:t>
            </w:r>
            <w:proofErr w:type="spellEnd"/>
          </w:p>
        </w:tc>
      </w:tr>
      <w:tr w:rsidR="00820D17" w:rsidRPr="00C05543" w14:paraId="664E8F0E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54FDD6B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Pantepec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3EE294D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Pantepec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(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Pantepec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Pue)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2B35EF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Calle Niños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Heroes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, sin número</w:t>
            </w:r>
          </w:p>
        </w:tc>
      </w:tr>
      <w:tr w:rsidR="00820D17" w:rsidRPr="00C05543" w14:paraId="198F83D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ED2F2CF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Quimixtlán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DB9F087" w14:textId="3DBA68CC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Quimixtl</w:t>
            </w:r>
            <w:r w:rsidR="00CA776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á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14D324D" w14:textId="74E4D950" w:rsidR="00820D17" w:rsidRPr="00C05543" w:rsidRDefault="00470EB3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Ayuntamiento,</w:t>
            </w:r>
            <w:r w:rsidR="00820D17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820D17" w:rsidRPr="00C05543" w14:paraId="7105E182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C1E770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Rafael Lara Grajales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D871BA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Rafael Lara Grajales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8FD5B1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16 de Septiembre, 1001, Pueblo Rafael Lara Grajales, entre calle 16 de Septiembre y calle 11 Sur</w:t>
            </w:r>
          </w:p>
        </w:tc>
      </w:tr>
      <w:tr w:rsidR="00820D17" w:rsidRPr="00C05543" w14:paraId="5934BC46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A91BE3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San Felipe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Tepatlán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9F770E" w14:textId="77777777" w:rsidR="00820D17" w:rsidRPr="00C05543" w:rsidRDefault="00820D17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San Felipe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Tepatlán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A738A3" w14:textId="5B62722C" w:rsidR="00820D17" w:rsidRPr="00C05543" w:rsidRDefault="00820D17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Luis Donaldo Colosio, sin número, En </w:t>
            </w:r>
            <w:r w:rsidR="00F62549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a Entrada Hacia La Comunidad.</w:t>
            </w:r>
          </w:p>
        </w:tc>
      </w:tr>
    </w:tbl>
    <w:p w14:paraId="015BBEEA" w14:textId="37B7B86D" w:rsidR="00820D17" w:rsidRPr="00C05543" w:rsidRDefault="00820D17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1E095B5F" w14:textId="4E7E5C63" w:rsidR="00820D17" w:rsidRPr="00C05543" w:rsidRDefault="00820D17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tbl>
      <w:tblPr>
        <w:tblW w:w="9350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587"/>
        <w:gridCol w:w="3132"/>
        <w:gridCol w:w="4631"/>
      </w:tblGrid>
      <w:tr w:rsidR="00F62549" w:rsidRPr="00C05543" w14:paraId="13B8E108" w14:textId="77777777" w:rsidTr="000B221F">
        <w:trPr>
          <w:trHeight w:val="601"/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9392E1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768518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PUNTO DE  VACUNACIÓN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CDCF53D" w14:textId="77777777" w:rsidR="00F62549" w:rsidRPr="00C05543" w:rsidRDefault="00F62549" w:rsidP="000B221F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C05543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F62549" w:rsidRPr="00C05543" w14:paraId="3A87B664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2AC88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José Chiapa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5C0AF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San José Chiapa 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1D3504" w14:textId="27A2E539" w:rsidR="00F62549" w:rsidRPr="00C05543" w:rsidRDefault="00F62549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González Ortega sin número</w:t>
            </w:r>
          </w:p>
        </w:tc>
      </w:tr>
      <w:tr w:rsidR="00F62549" w:rsidRPr="00C05543" w14:paraId="73203B42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6CEF4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Juan Atenco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250FB4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Juan Atenco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D81EB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Ignacio Zaragoza, sin número, Pueblo San Juan Atenco, entre calle Ignacio Zaragoza y carretera 140 El Seco - Cd. Serdán</w:t>
            </w:r>
          </w:p>
        </w:tc>
      </w:tr>
      <w:tr w:rsidR="00F62549" w:rsidRPr="00C05543" w14:paraId="1C514C07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8E43E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Nicolás Buenos Aires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CF77D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San Nicolás Buenos Aires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35502A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Entronque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-Venustiano Carranza, 2, Pueblo San Nicolás Buenos Aires, entre carretera San Nicolás Buenos Aires - San Miguel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Tecuitlapa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y carretera San Nicolás Buenos Aires 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</w:p>
        </w:tc>
      </w:tr>
      <w:tr w:rsidR="00F62549" w:rsidRPr="00C05543" w14:paraId="5EE205F7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5DE6A2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 Salvador El Seco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9C450B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Rural IMSS El Seco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11AB36" w14:textId="4CD87E39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20 de </w:t>
            </w:r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Noviembre,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F62549" w:rsidRPr="00C05543" w14:paraId="2CAD098F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00BBC4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Soltepec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42F10A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Soltepec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C261980" w14:textId="4DC8571F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Av. </w:t>
            </w:r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Reforma,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 A Un Costado de La Presidencia</w:t>
            </w:r>
          </w:p>
        </w:tc>
      </w:tr>
      <w:tr w:rsidR="00F62549" w:rsidRPr="00C05543" w14:paraId="68F92A4F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54866C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Tepango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Rodríguez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B59E0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(CIS)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Tepango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Rodríguez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7D10C5" w14:textId="6FEF2508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</w:t>
            </w:r>
            <w:proofErr w:type="spellStart"/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Interserrana</w:t>
            </w:r>
            <w:proofErr w:type="spellEnd"/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  <w:proofErr w:type="spellStart"/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Zacatlan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- Zapotitlán,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Tepango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Rodríguez</w:t>
            </w:r>
          </w:p>
        </w:tc>
      </w:tr>
      <w:tr w:rsidR="00F62549" w:rsidRPr="00C05543" w14:paraId="341DA583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D9033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Tepetzintla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5E6CF7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Tepetzintla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871AD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Miguel Hidalgo  3</w:t>
            </w:r>
          </w:p>
        </w:tc>
      </w:tr>
      <w:tr w:rsidR="00F62549" w:rsidRPr="00C05543" w14:paraId="4D3F2A73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06372A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Tepeyahualco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321EE6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Tepeyahualco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D83A3E" w14:textId="52374078" w:rsidR="00F62549" w:rsidRPr="00C05543" w:rsidRDefault="00F62549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Segunda de Josefa Ortiz de Domínguez sin número Barrio La Jarocha.</w:t>
            </w:r>
          </w:p>
        </w:tc>
      </w:tr>
      <w:tr w:rsidR="00F62549" w:rsidRPr="00C05543" w14:paraId="340957F4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B4C5406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Tetela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Ocampo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40204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de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Tetela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de Ocampo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23232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Tetela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-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Chignahuapan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Barrio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Zoyatitla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6 Norte y calle 7 Poniente</w:t>
            </w:r>
          </w:p>
        </w:tc>
      </w:tr>
      <w:tr w:rsidR="00F62549" w:rsidRPr="00C05543" w14:paraId="604CB322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8006FA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B988EC4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CESSA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6A9EF43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Boulevard Francisco I. Madero,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Tlachichuca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5 Norte y calle Francisco I. Madero</w:t>
            </w:r>
          </w:p>
        </w:tc>
      </w:tr>
      <w:tr w:rsidR="00F62549" w:rsidRPr="00C05543" w14:paraId="037ECF34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80F85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3C4FFE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Itzatlán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99D4A0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No Especificado,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Itzatlán</w:t>
            </w:r>
            <w:proofErr w:type="spellEnd"/>
          </w:p>
        </w:tc>
      </w:tr>
      <w:tr w:rsidR="00F62549" w:rsidRPr="00C05543" w14:paraId="1EA4922E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DF9F8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7F8139A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Papaloctipan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14C3B4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Las Carreras , sin número</w:t>
            </w:r>
          </w:p>
        </w:tc>
      </w:tr>
      <w:tr w:rsidR="00F62549" w:rsidRPr="00C05543" w14:paraId="0272F86C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A88B49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85FD4B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San Pedro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Petlacotla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45315AB" w14:textId="16FA76AF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Cda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.  </w:t>
            </w:r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Principal,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F62549" w:rsidRPr="00C05543" w14:paraId="6DB4EEB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B0FCA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D9A66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El Zacatal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D29BEF" w14:textId="3D4521F9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Camino Al </w:t>
            </w:r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Encinal,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F62549" w:rsidRPr="00C05543" w14:paraId="340CB49D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137134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8ECB150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5B2E51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Francisco Villa,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Tlacuilotepec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Benito Juárez y calle Miguel Hidalgo</w:t>
            </w:r>
          </w:p>
        </w:tc>
      </w:tr>
    </w:tbl>
    <w:p w14:paraId="573E4D91" w14:textId="0C3297C9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0BF5A0E9" w14:textId="1B7A14FE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3AAE5D54" w14:textId="12A7B177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69F2B074" w14:textId="1E684203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tbl>
      <w:tblPr>
        <w:tblW w:w="9350" w:type="dxa"/>
        <w:tblInd w:w="1" w:type="dxa"/>
        <w:tblLayout w:type="fixed"/>
        <w:tblLook w:val="0400" w:firstRow="0" w:lastRow="0" w:firstColumn="0" w:lastColumn="0" w:noHBand="0" w:noVBand="1"/>
      </w:tblPr>
      <w:tblGrid>
        <w:gridCol w:w="1587"/>
        <w:gridCol w:w="3132"/>
        <w:gridCol w:w="4631"/>
      </w:tblGrid>
      <w:tr w:rsidR="00F62549" w:rsidRPr="00C05543" w14:paraId="2DA4FA1A" w14:textId="77777777" w:rsidTr="000B221F">
        <w:trPr>
          <w:trHeight w:val="601"/>
          <w:tblHeader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9DA867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MUNICIPIO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524F9B" w14:textId="77777777" w:rsidR="00F62549" w:rsidRPr="00C05543" w:rsidRDefault="00F62549" w:rsidP="000B221F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</w:pPr>
            <w:r w:rsidRPr="00C05543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MX"/>
              </w:rPr>
              <w:t>PUNTO DE  VACUNACIÓN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C4E57E" w14:textId="77777777" w:rsidR="00F62549" w:rsidRPr="00C05543" w:rsidRDefault="00F62549" w:rsidP="000B221F">
            <w:pPr>
              <w:jc w:val="center"/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</w:pPr>
            <w:r w:rsidRPr="00C05543">
              <w:rPr>
                <w:rFonts w:ascii="Adelle Sans" w:eastAsia="Adelle Sans" w:hAnsi="Adelle Sans" w:cs="Adelle Sans"/>
                <w:b/>
                <w:color w:val="000000"/>
                <w:lang w:val="es-MX"/>
              </w:rPr>
              <w:t>DOMICILIO</w:t>
            </w:r>
          </w:p>
        </w:tc>
      </w:tr>
      <w:tr w:rsidR="00F62549" w:rsidRPr="00C05543" w14:paraId="69F3D03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83C51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2D358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Hospital Comunitario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66BA05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Corregidora,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entre carretera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Tlaola-Tlapacoya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</w:t>
            </w:r>
          </w:p>
        </w:tc>
      </w:tr>
      <w:tr w:rsidR="00F62549" w:rsidRPr="00C05543" w14:paraId="0078383D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987FCA3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F3E291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Xochinanacatlán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74796FD" w14:textId="27300B52" w:rsidR="00F62549" w:rsidRPr="00C05543" w:rsidRDefault="00F62549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Frente a la Presidencia Municipal</w:t>
            </w:r>
          </w:p>
        </w:tc>
      </w:tr>
      <w:tr w:rsidR="00F62549" w:rsidRPr="00C05543" w14:paraId="6F26B7DB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12305A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Tlaola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D5A0A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Tlaltepango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9814450" w14:textId="20C6B28B" w:rsidR="00F62549" w:rsidRPr="00C05543" w:rsidRDefault="00F62549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Junto al Preescolar del Centro.</w:t>
            </w:r>
          </w:p>
        </w:tc>
      </w:tr>
      <w:tr w:rsidR="00F62549" w:rsidRPr="00C05543" w14:paraId="539A25C7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684412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Tlapacoya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A083597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Tlapacoya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7FCAD89" w14:textId="3114CD16" w:rsidR="00F62549" w:rsidRPr="00C05543" w:rsidRDefault="00470EB3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Santana,</w:t>
            </w:r>
            <w:r w:rsidR="00F62549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  <w:tr w:rsidR="00F62549" w:rsidRPr="00C05543" w14:paraId="7DA90B7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A8284C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Tlaxco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1EBFC1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Cuaxtla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AF2846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Miguel Hidalgo , sin número</w:t>
            </w:r>
          </w:p>
        </w:tc>
      </w:tr>
      <w:tr w:rsidR="00F62549" w:rsidRPr="00C05543" w14:paraId="646A6ED4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2A1F82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Venustiano Carranza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007B67D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Integral Venustiano Carranza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F0A158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Carretera Federal México-Tuxpan, sin número, Pueblo Villa Lázaro Cárdenas (La Uno) </w:t>
            </w:r>
          </w:p>
        </w:tc>
      </w:tr>
      <w:tr w:rsidR="00F62549" w:rsidRPr="00C05543" w14:paraId="164D6D0D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2AAE42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Xicotepec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6BF26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Rural Villa Ávila Camacho (La Ceiba)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A3ECD0E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México Tuxpan Km. 143</w:t>
            </w:r>
          </w:p>
        </w:tc>
      </w:tr>
      <w:tr w:rsidR="00F62549" w:rsidRPr="00C05543" w14:paraId="0B8264B9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5D52D5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Xicotepec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E3F7751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Integral de Xicotepec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3D13246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Prolongación  Zaragoza, 309, Colonia San Isidro, entre carretera México - Tuxpan  </w:t>
            </w:r>
          </w:p>
        </w:tc>
      </w:tr>
      <w:tr w:rsidR="00F62549" w:rsidRPr="00C05543" w14:paraId="6DA21371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5ED703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Zacatlán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6B64B4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Centro de Salud Las Lajas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4034CB1" w14:textId="16FA29A2" w:rsidR="00F62549" w:rsidRPr="00C05543" w:rsidRDefault="00F62549" w:rsidP="00F62549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Pastorias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Ranchería Las Lajas, entre carretera Federal Zacatlán -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Huauchinango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y calle sin nombre</w:t>
            </w:r>
          </w:p>
        </w:tc>
      </w:tr>
      <w:tr w:rsidR="00F62549" w:rsidRPr="00C05543" w14:paraId="4034919C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D0BA87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Zacatlán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B90BD36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Hospital General de Zacatlán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B79750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Calle Robles, 7, Barrio San Bartolo, entre camino Nacional y avenida Libramiento</w:t>
            </w:r>
          </w:p>
        </w:tc>
      </w:tr>
      <w:tr w:rsidR="00F62549" w:rsidRPr="00C05543" w14:paraId="6E82E53F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BC2D454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Zacatlán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587F5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Centro de Salud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Tepeixco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A1B25B9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Calle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Talisman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, sin número, Pueblo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Tepeixco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, entre calle Emiliano Zapata y calle 10 de Mayo</w:t>
            </w:r>
          </w:p>
        </w:tc>
      </w:tr>
      <w:tr w:rsidR="00F62549" w:rsidRPr="00C05543" w14:paraId="017815BB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A1A72F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Zautla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979550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UMR Santiago 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Zautla</w:t>
            </w:r>
            <w:proofErr w:type="spellEnd"/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447CC5E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5 de Febrero, No. 209</w:t>
            </w:r>
          </w:p>
        </w:tc>
      </w:tr>
      <w:tr w:rsidR="00F62549" w:rsidRPr="00C05543" w14:paraId="38FD3D82" w14:textId="77777777" w:rsidTr="000B221F">
        <w:trPr>
          <w:trHeight w:val="601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6E669D7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Zihuateutla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077652E" w14:textId="77777777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UMR La Unión (</w:t>
            </w:r>
            <w:proofErr w:type="spellStart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Zihuateutla</w:t>
            </w:r>
            <w:proofErr w:type="spellEnd"/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)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F714F54" w14:textId="2B0B5C03" w:rsidR="00F62549" w:rsidRPr="00C05543" w:rsidRDefault="00F62549" w:rsidP="000B221F">
            <w:pPr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</w:pP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Av. Venustiano </w:t>
            </w:r>
            <w:r w:rsidR="00470EB3"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Carranza,</w:t>
            </w:r>
            <w:r w:rsidRPr="00C05543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sin número</w:t>
            </w:r>
          </w:p>
        </w:tc>
      </w:tr>
    </w:tbl>
    <w:p w14:paraId="1E174B1E" w14:textId="7EA98A3F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p w14:paraId="4929969C" w14:textId="77777777" w:rsidR="00F62549" w:rsidRPr="00C05543" w:rsidRDefault="00F62549" w:rsidP="00820D17">
      <w:pPr>
        <w:pStyle w:val="Cuerpo"/>
        <w:spacing w:line="288" w:lineRule="auto"/>
        <w:jc w:val="both"/>
        <w:rPr>
          <w:rFonts w:ascii="Adelle Sans" w:hAnsi="Adelle Sans"/>
          <w:b/>
          <w:color w:val="595959" w:themeColor="text1" w:themeTint="A6"/>
          <w:sz w:val="24"/>
          <w:szCs w:val="24"/>
          <w:lang w:val="es-MX"/>
        </w:rPr>
      </w:pPr>
    </w:p>
    <w:sectPr w:rsidR="00F62549" w:rsidRPr="00C05543" w:rsidSect="00C230E7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5071D" w14:textId="77777777" w:rsidR="00776665" w:rsidRDefault="00776665" w:rsidP="00F21187">
      <w:r>
        <w:separator/>
      </w:r>
    </w:p>
  </w:endnote>
  <w:endnote w:type="continuationSeparator" w:id="0">
    <w:p w14:paraId="36E4435F" w14:textId="77777777" w:rsidR="00776665" w:rsidRDefault="00776665" w:rsidP="00F2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elle Sans">
    <w:altName w:val="Calibri"/>
    <w:panose1 w:val="00000000000000000000"/>
    <w:charset w:val="4D"/>
    <w:family w:val="auto"/>
    <w:notTrueType/>
    <w:pitch w:val="variable"/>
    <w:sig w:usb0="80000087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8867A" w14:textId="7706DEDA" w:rsidR="00910D4D" w:rsidRDefault="00910D4D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152400" distB="152400" distL="152400" distR="152400" simplePos="0" relativeHeight="251670528" behindDoc="1" locked="0" layoutInCell="1" allowOverlap="1" wp14:anchorId="381CAA91" wp14:editId="2C8A8E5A">
              <wp:simplePos x="0" y="0"/>
              <wp:positionH relativeFrom="margin">
                <wp:posOffset>1260475</wp:posOffset>
              </wp:positionH>
              <wp:positionV relativeFrom="page">
                <wp:posOffset>9325102</wp:posOffset>
              </wp:positionV>
              <wp:extent cx="5046980" cy="518160"/>
              <wp:effectExtent l="0" t="0" r="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980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3CA5C7C" w14:textId="35ACD952" w:rsidR="00910D4D" w:rsidRPr="0080743F" w:rsidRDefault="00910D4D" w:rsidP="00334B4B">
                          <w:pPr>
                            <w:pStyle w:val="Cuerp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Calle 6 Norte 603, Centro</w:t>
                          </w:r>
                        </w:p>
                        <w:p w14:paraId="16EAC83F" w14:textId="201CB12D" w:rsidR="00910D4D" w:rsidRDefault="00910D4D" w:rsidP="00334B4B">
                          <w:pPr>
                            <w:pStyle w:val="Cuerp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80743F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Puebla, Pue. C.P.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 72000 </w:t>
                          </w:r>
                          <w:r w:rsidRPr="0080743F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Tel. </w:t>
                          </w: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(222) 5510600 ext. 3007 </w:t>
                          </w:r>
                        </w:p>
                        <w:p w14:paraId="6CF3AE90" w14:textId="2A4E3F9A" w:rsidR="00910D4D" w:rsidRPr="0080743F" w:rsidRDefault="00910D4D" w:rsidP="00334B4B">
                          <w:pPr>
                            <w:pStyle w:val="Cuerpo"/>
                            <w:jc w:val="right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80743F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www.ss.pue.gob.mx</w:t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81CAA91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99.25pt;margin-top:734.25pt;width:397.4pt;height:40.8pt;z-index:-2516459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" filled="f" stroked="f" strokeweight="1pt">
              <v:stroke miterlimit="4"/>
              <v:textbox inset="4pt,4pt,4pt,4pt">
                <w:txbxContent>
                  <w:p w14:paraId="03CA5C7C" w14:textId="35ACD952" w:rsidR="0080743F" w:rsidRPr="0080743F" w:rsidRDefault="00463E47" w:rsidP="00334B4B">
                    <w:pPr>
                      <w:pStyle w:val="Cuerp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Calle 6 Norte 603, Centro</w:t>
                    </w:r>
                  </w:p>
                  <w:p w14:paraId="16EAC83F" w14:textId="201CB12D" w:rsidR="0080743F" w:rsidRDefault="0080743F" w:rsidP="00334B4B">
                    <w:pPr>
                      <w:pStyle w:val="Cuerp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80743F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Puebla, Pue. C.P.</w:t>
                    </w:r>
                    <w:r w:rsidR="00463E4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 72000 </w:t>
                    </w:r>
                    <w:r w:rsidRPr="0080743F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Tel. </w:t>
                    </w:r>
                    <w:r w:rsidR="00463E4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(222) 5510600 ext. 3007</w:t>
                    </w: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 </w:t>
                    </w:r>
                  </w:p>
                  <w:p w14:paraId="6CF3AE90" w14:textId="2A4E3F9A" w:rsidR="00FA7120" w:rsidRPr="0080743F" w:rsidRDefault="0080743F" w:rsidP="00334B4B">
                    <w:pPr>
                      <w:pStyle w:val="Cuerpo"/>
                      <w:jc w:val="right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80743F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www.ss.pue.gob.mx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CF526" w14:textId="77777777" w:rsidR="00776665" w:rsidRDefault="00776665" w:rsidP="00F21187">
      <w:r>
        <w:separator/>
      </w:r>
    </w:p>
  </w:footnote>
  <w:footnote w:type="continuationSeparator" w:id="0">
    <w:p w14:paraId="1064E0B9" w14:textId="77777777" w:rsidR="00776665" w:rsidRDefault="00776665" w:rsidP="00F2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CB22E" w14:textId="2D754048" w:rsidR="00910D4D" w:rsidRDefault="00776665">
    <w:pPr>
      <w:pStyle w:val="Encabezado"/>
    </w:pPr>
    <w:r>
      <w:rPr>
        <w:noProof/>
        <w:lang w:eastAsia="en-US"/>
      </w:rPr>
      <w:pict w14:anchorId="062FDD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189507" o:spid="_x0000_s2050" type="#_x0000_t75" alt="Plantilla_hoja_VEDA-01" style="position:absolute;margin-left:0;margin-top:0;width:612pt;height:11in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_hoja_VE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4FBC" w14:textId="6031B06B" w:rsidR="00910D4D" w:rsidRDefault="00910D4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9744" behindDoc="1" locked="1" layoutInCell="1" allowOverlap="0" wp14:anchorId="6D49E0CB" wp14:editId="6821CAC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94000" cy="10083600"/>
          <wp:effectExtent l="0" t="0" r="381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rmato hoja membretada veda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E1CA4" w14:textId="5C5A969D" w:rsidR="00910D4D" w:rsidRDefault="00776665">
    <w:pPr>
      <w:pStyle w:val="Encabezado"/>
    </w:pPr>
    <w:r>
      <w:rPr>
        <w:noProof/>
        <w:lang w:eastAsia="en-US"/>
      </w:rPr>
      <w:pict w14:anchorId="1A50E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189506" o:spid="_x0000_s2049" type="#_x0000_t75" alt="Plantilla_hoja_VEDA-01" style="position:absolute;margin-left:0;margin-top:0;width:612pt;height:11in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ntilla_hoja_VE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50812"/>
    <w:multiLevelType w:val="hybridMultilevel"/>
    <w:tmpl w:val="EB5A8846"/>
    <w:lvl w:ilvl="0" w:tplc="39B2D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9115B"/>
    <w:multiLevelType w:val="hybridMultilevel"/>
    <w:tmpl w:val="66F8CF0A"/>
    <w:lvl w:ilvl="0" w:tplc="3ED0122C">
      <w:start w:val="30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7655AF6"/>
    <w:multiLevelType w:val="hybridMultilevel"/>
    <w:tmpl w:val="C16C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805E7"/>
    <w:multiLevelType w:val="hybridMultilevel"/>
    <w:tmpl w:val="A788A10A"/>
    <w:lvl w:ilvl="0" w:tplc="39829B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72118"/>
    <w:multiLevelType w:val="hybridMultilevel"/>
    <w:tmpl w:val="95C67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659BD"/>
    <w:multiLevelType w:val="hybridMultilevel"/>
    <w:tmpl w:val="FA3E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87"/>
    <w:rsid w:val="00002B1D"/>
    <w:rsid w:val="00063372"/>
    <w:rsid w:val="0008124C"/>
    <w:rsid w:val="000D2AB6"/>
    <w:rsid w:val="000E2E35"/>
    <w:rsid w:val="0011118E"/>
    <w:rsid w:val="001117FC"/>
    <w:rsid w:val="00113B34"/>
    <w:rsid w:val="00123F5B"/>
    <w:rsid w:val="00124849"/>
    <w:rsid w:val="00124C82"/>
    <w:rsid w:val="00130128"/>
    <w:rsid w:val="00142EF4"/>
    <w:rsid w:val="00157768"/>
    <w:rsid w:val="00157A92"/>
    <w:rsid w:val="00170E7D"/>
    <w:rsid w:val="00180C70"/>
    <w:rsid w:val="00185036"/>
    <w:rsid w:val="001B50BB"/>
    <w:rsid w:val="001E4E06"/>
    <w:rsid w:val="001F273C"/>
    <w:rsid w:val="00201AE1"/>
    <w:rsid w:val="00216988"/>
    <w:rsid w:val="00254818"/>
    <w:rsid w:val="00257100"/>
    <w:rsid w:val="002640FA"/>
    <w:rsid w:val="00276888"/>
    <w:rsid w:val="00285793"/>
    <w:rsid w:val="002B73F6"/>
    <w:rsid w:val="002C626A"/>
    <w:rsid w:val="002E0531"/>
    <w:rsid w:val="00305B84"/>
    <w:rsid w:val="003079BF"/>
    <w:rsid w:val="00334B4B"/>
    <w:rsid w:val="003A0A85"/>
    <w:rsid w:val="003B2D20"/>
    <w:rsid w:val="003E1828"/>
    <w:rsid w:val="003E2369"/>
    <w:rsid w:val="003E4446"/>
    <w:rsid w:val="003F3F28"/>
    <w:rsid w:val="0041651B"/>
    <w:rsid w:val="00427EA5"/>
    <w:rsid w:val="00444286"/>
    <w:rsid w:val="00445E09"/>
    <w:rsid w:val="004634BA"/>
    <w:rsid w:val="00463E47"/>
    <w:rsid w:val="00470620"/>
    <w:rsid w:val="00470EB3"/>
    <w:rsid w:val="00474E35"/>
    <w:rsid w:val="0048452C"/>
    <w:rsid w:val="00490EC8"/>
    <w:rsid w:val="004B4D80"/>
    <w:rsid w:val="004D1126"/>
    <w:rsid w:val="005108AB"/>
    <w:rsid w:val="0051585F"/>
    <w:rsid w:val="00550188"/>
    <w:rsid w:val="005669BA"/>
    <w:rsid w:val="00570BBA"/>
    <w:rsid w:val="00581FA3"/>
    <w:rsid w:val="00582289"/>
    <w:rsid w:val="005953D8"/>
    <w:rsid w:val="005C13BD"/>
    <w:rsid w:val="005D4E06"/>
    <w:rsid w:val="005E143D"/>
    <w:rsid w:val="005F20ED"/>
    <w:rsid w:val="00613C3C"/>
    <w:rsid w:val="00647BBA"/>
    <w:rsid w:val="006531F7"/>
    <w:rsid w:val="00684A16"/>
    <w:rsid w:val="006C6E59"/>
    <w:rsid w:val="006E018C"/>
    <w:rsid w:val="007100D4"/>
    <w:rsid w:val="0073117A"/>
    <w:rsid w:val="0074229D"/>
    <w:rsid w:val="0074614A"/>
    <w:rsid w:val="00751A4D"/>
    <w:rsid w:val="007524A0"/>
    <w:rsid w:val="00776665"/>
    <w:rsid w:val="00782463"/>
    <w:rsid w:val="007824B2"/>
    <w:rsid w:val="00782E54"/>
    <w:rsid w:val="007B1266"/>
    <w:rsid w:val="007B5B43"/>
    <w:rsid w:val="007C0A28"/>
    <w:rsid w:val="007F0A20"/>
    <w:rsid w:val="007F507C"/>
    <w:rsid w:val="0080447C"/>
    <w:rsid w:val="0080743F"/>
    <w:rsid w:val="00812730"/>
    <w:rsid w:val="00820D17"/>
    <w:rsid w:val="008474C1"/>
    <w:rsid w:val="008869FD"/>
    <w:rsid w:val="008967C1"/>
    <w:rsid w:val="008979F1"/>
    <w:rsid w:val="008B5927"/>
    <w:rsid w:val="00910D4D"/>
    <w:rsid w:val="00917C44"/>
    <w:rsid w:val="009305C6"/>
    <w:rsid w:val="00941151"/>
    <w:rsid w:val="00947991"/>
    <w:rsid w:val="00976206"/>
    <w:rsid w:val="009A0B0C"/>
    <w:rsid w:val="009A7F62"/>
    <w:rsid w:val="009C539A"/>
    <w:rsid w:val="00A60366"/>
    <w:rsid w:val="00A70507"/>
    <w:rsid w:val="00A70EA0"/>
    <w:rsid w:val="00A715E8"/>
    <w:rsid w:val="00A93B60"/>
    <w:rsid w:val="00AA17A6"/>
    <w:rsid w:val="00AB77DE"/>
    <w:rsid w:val="00AC1A7D"/>
    <w:rsid w:val="00AD2274"/>
    <w:rsid w:val="00AE1CDC"/>
    <w:rsid w:val="00AE211D"/>
    <w:rsid w:val="00AE2464"/>
    <w:rsid w:val="00B01BF3"/>
    <w:rsid w:val="00B0528A"/>
    <w:rsid w:val="00B05657"/>
    <w:rsid w:val="00B05A23"/>
    <w:rsid w:val="00B50644"/>
    <w:rsid w:val="00B54532"/>
    <w:rsid w:val="00B60C12"/>
    <w:rsid w:val="00B61991"/>
    <w:rsid w:val="00B65374"/>
    <w:rsid w:val="00BD1042"/>
    <w:rsid w:val="00C05543"/>
    <w:rsid w:val="00C230E7"/>
    <w:rsid w:val="00C251D0"/>
    <w:rsid w:val="00C60137"/>
    <w:rsid w:val="00C87D26"/>
    <w:rsid w:val="00C96863"/>
    <w:rsid w:val="00CA5EE8"/>
    <w:rsid w:val="00CA7763"/>
    <w:rsid w:val="00CB0650"/>
    <w:rsid w:val="00CC1884"/>
    <w:rsid w:val="00D12974"/>
    <w:rsid w:val="00D13909"/>
    <w:rsid w:val="00D25FAF"/>
    <w:rsid w:val="00D32573"/>
    <w:rsid w:val="00D401A7"/>
    <w:rsid w:val="00D8353A"/>
    <w:rsid w:val="00D92720"/>
    <w:rsid w:val="00DC3417"/>
    <w:rsid w:val="00E123E9"/>
    <w:rsid w:val="00E27B3F"/>
    <w:rsid w:val="00E30DC0"/>
    <w:rsid w:val="00E54C6D"/>
    <w:rsid w:val="00E62F76"/>
    <w:rsid w:val="00E63973"/>
    <w:rsid w:val="00E81B3E"/>
    <w:rsid w:val="00EA6141"/>
    <w:rsid w:val="00EE4286"/>
    <w:rsid w:val="00F106E4"/>
    <w:rsid w:val="00F21187"/>
    <w:rsid w:val="00F25741"/>
    <w:rsid w:val="00F5042D"/>
    <w:rsid w:val="00F60555"/>
    <w:rsid w:val="00F62549"/>
    <w:rsid w:val="00F6474E"/>
    <w:rsid w:val="00F652D5"/>
    <w:rsid w:val="00F71254"/>
    <w:rsid w:val="00F748DF"/>
    <w:rsid w:val="00FA7120"/>
    <w:rsid w:val="00FC4242"/>
    <w:rsid w:val="00FC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344EB70"/>
  <w15:chartTrackingRefBased/>
  <w15:docId w15:val="{452A21CF-CBFF-4F19-8C8C-944A37A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E47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11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187"/>
  </w:style>
  <w:style w:type="paragraph" w:styleId="Piedepgina">
    <w:name w:val="footer"/>
    <w:basedOn w:val="Normal"/>
    <w:link w:val="PiedepginaCar"/>
    <w:uiPriority w:val="99"/>
    <w:unhideWhenUsed/>
    <w:rsid w:val="00F211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187"/>
  </w:style>
  <w:style w:type="paragraph" w:customStyle="1" w:styleId="Cuerpo">
    <w:name w:val="Cuerpo"/>
    <w:rsid w:val="00F211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character" w:styleId="Hipervnculo">
    <w:name w:val="Hyperlink"/>
    <w:basedOn w:val="Fuentedeprrafopredeter"/>
    <w:uiPriority w:val="99"/>
    <w:unhideWhenUsed/>
    <w:qFormat/>
    <w:rsid w:val="00F5042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042D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463E4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99"/>
    <w:qFormat/>
    <w:locked/>
    <w:rsid w:val="00463E47"/>
    <w:rPr>
      <w:rFonts w:eastAsiaTheme="minorEastAsia"/>
      <w:sz w:val="24"/>
      <w:szCs w:val="24"/>
      <w:lang w:val="es-ES_tradnl" w:eastAsia="es-ES"/>
    </w:rPr>
  </w:style>
  <w:style w:type="table" w:customStyle="1" w:styleId="TableGrid">
    <w:name w:val="TableGrid"/>
    <w:rsid w:val="00AE211D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0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vienecovid19.puebla.gob.mx/vacu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vacuna.salud.gob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evienecovid19.puebla.gob.mx/vacuna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E1F8-5255-4635-B8BE-E0AF86A7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3441</Words>
  <Characters>18931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1047482</dc:creator>
  <cp:keywords/>
  <dc:description/>
  <cp:lastModifiedBy>USUARIO</cp:lastModifiedBy>
  <cp:revision>2</cp:revision>
  <dcterms:created xsi:type="dcterms:W3CDTF">2022-02-22T23:56:00Z</dcterms:created>
  <dcterms:modified xsi:type="dcterms:W3CDTF">2022-02-22T23:56:00Z</dcterms:modified>
</cp:coreProperties>
</file>